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5817" w:rsidRDefault="000B5817" w:rsidP="00AD7CA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F040AF" w:rsidRDefault="007C7828" w:rsidP="00AD7CA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>И</w:t>
      </w:r>
      <w:r w:rsidR="00F27F3B" w:rsidRPr="00F27F3B">
        <w:rPr>
          <w:rFonts w:ascii="Times New Roman" w:hAnsi="Times New Roman" w:cs="Times New Roman"/>
          <w:b/>
          <w:sz w:val="32"/>
          <w:szCs w:val="32"/>
          <w:u w:val="single"/>
        </w:rPr>
        <w:t>нформация</w:t>
      </w:r>
    </w:p>
    <w:p w:rsidR="00F27F3B" w:rsidRPr="00F27F3B" w:rsidRDefault="007C7828" w:rsidP="00AD7CA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>п</w:t>
      </w:r>
      <w:r w:rsidR="004C7C75"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о реализации национального проекта </w:t>
      </w:r>
      <w:r w:rsidR="00F87CF5"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«Демография» </w:t>
      </w:r>
    </w:p>
    <w:p w:rsidR="00F27F3B" w:rsidRPr="00F27F3B" w:rsidRDefault="00727DB9" w:rsidP="00AD7CA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>на территории Северо-Енисейского района</w:t>
      </w:r>
    </w:p>
    <w:p w:rsidR="00BD58E0" w:rsidRPr="00F27F3B" w:rsidRDefault="00F27F3B" w:rsidP="00AD7CA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>за</w:t>
      </w:r>
      <w:r w:rsidR="00727DB9"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 2019 год</w:t>
      </w:r>
    </w:p>
    <w:p w:rsidR="007C7828" w:rsidRDefault="007C7828" w:rsidP="00AD7CA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7BD4" w:rsidRDefault="00C47BD4" w:rsidP="00AD7CA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47BD4">
        <w:rPr>
          <w:rFonts w:ascii="Times New Roman" w:hAnsi="Times New Roman" w:cs="Times New Roman"/>
          <w:b/>
          <w:sz w:val="28"/>
          <w:szCs w:val="28"/>
          <w:u w:val="single"/>
        </w:rPr>
        <w:t>Общие сведения</w:t>
      </w:r>
    </w:p>
    <w:p w:rsidR="00C47BD4" w:rsidRDefault="00C47BD4" w:rsidP="00AD7CA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348DD" w:rsidRDefault="000348DD" w:rsidP="000A4D5B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  <w:proofErr w:type="gramStart"/>
      <w:r w:rsidRPr="007C6CF6">
        <w:rPr>
          <w:rFonts w:ascii="Times New Roman" w:hAnsi="Times New Roman"/>
          <w:sz w:val="28"/>
          <w:szCs w:val="28"/>
        </w:rPr>
        <w:t>С целью реализации национального проекта «</w:t>
      </w:r>
      <w:r w:rsidR="001A11CF">
        <w:rPr>
          <w:rFonts w:ascii="Times New Roman" w:hAnsi="Times New Roman"/>
          <w:sz w:val="28"/>
          <w:szCs w:val="28"/>
        </w:rPr>
        <w:t>Демография</w:t>
      </w:r>
      <w:r w:rsidRPr="007C6CF6">
        <w:rPr>
          <w:rFonts w:ascii="Times New Roman" w:hAnsi="Times New Roman"/>
          <w:sz w:val="28"/>
          <w:szCs w:val="28"/>
        </w:rPr>
        <w:t xml:space="preserve">» распоряжением администрации Северо-Енисейского района от 30.01.2019 №95-р «О назначении ответственных за реализацию национальных проектов на территории Северо-Енисейского района» </w:t>
      </w:r>
      <w:r w:rsidRPr="007C6CF6">
        <w:rPr>
          <w:rFonts w:ascii="Times New Roman" w:hAnsi="Times New Roman"/>
          <w:b/>
          <w:sz w:val="28"/>
          <w:szCs w:val="28"/>
          <w:u w:val="single"/>
        </w:rPr>
        <w:t xml:space="preserve">назначены ответственные за реализацию национальных проектов на территории Северо-Енисейского района </w:t>
      </w:r>
      <w:r w:rsidRPr="007C6CF6">
        <w:rPr>
          <w:rFonts w:ascii="Times New Roman" w:hAnsi="Times New Roman"/>
          <w:sz w:val="28"/>
          <w:szCs w:val="28"/>
        </w:rPr>
        <w:t>по направлениям, определенным Указом Президента Российской Федерации от 07.05.2018 №204 «О национальных целях и стратегических задачах развития Российской Федерации на период до 2024 года».</w:t>
      </w:r>
      <w:proofErr w:type="gramEnd"/>
    </w:p>
    <w:p w:rsidR="009E52CE" w:rsidRDefault="009E52CE" w:rsidP="009E52CE">
      <w:pPr>
        <w:pStyle w:val="a3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B09DC">
        <w:rPr>
          <w:rFonts w:ascii="Times New Roman" w:eastAsia="Times New Roman" w:hAnsi="Times New Roman" w:cs="Times New Roman"/>
          <w:b/>
          <w:sz w:val="28"/>
          <w:szCs w:val="28"/>
        </w:rPr>
        <w:t xml:space="preserve">За 2019 год по реализации региональных проектов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Красноярского края </w:t>
      </w:r>
      <w:proofErr w:type="gramStart"/>
      <w:r w:rsidRPr="007B09DC">
        <w:rPr>
          <w:rFonts w:ascii="Times New Roman" w:eastAsia="Times New Roman" w:hAnsi="Times New Roman" w:cs="Times New Roman"/>
          <w:b/>
          <w:sz w:val="28"/>
          <w:szCs w:val="28"/>
        </w:rPr>
        <w:t>проведена</w:t>
      </w:r>
      <w:proofErr w:type="gramEnd"/>
      <w:r w:rsidRPr="007B09DC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F02649">
        <w:rPr>
          <w:rFonts w:ascii="Times New Roman" w:eastAsia="Times New Roman" w:hAnsi="Times New Roman" w:cs="Times New Roman"/>
          <w:b/>
          <w:sz w:val="28"/>
          <w:szCs w:val="28"/>
        </w:rPr>
        <w:t xml:space="preserve"> по следующим направле6ниям:</w:t>
      </w:r>
      <w:r w:rsidRPr="007B09DC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C47BD4" w:rsidRDefault="00C47BD4" w:rsidP="00AD7CA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64169" w:rsidRDefault="00C64169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 xml:space="preserve">1. 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>Реализация регионального проекта</w:t>
      </w:r>
      <w:r w:rsidR="009E52CE">
        <w:rPr>
          <w:rFonts w:ascii="Times New Roman" w:hAnsi="Times New Roman" w:cs="Times New Roman"/>
          <w:b/>
          <w:sz w:val="32"/>
          <w:szCs w:val="32"/>
          <w:u w:val="single"/>
        </w:rPr>
        <w:t xml:space="preserve"> Красноярского края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</w:p>
    <w:p w:rsidR="00C64169" w:rsidRDefault="00C64169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>«</w:t>
      </w:r>
      <w:r w:rsidRPr="00C64169">
        <w:rPr>
          <w:rFonts w:ascii="Times New Roman" w:hAnsi="Times New Roman" w:cs="Times New Roman"/>
          <w:b/>
          <w:sz w:val="32"/>
          <w:szCs w:val="32"/>
          <w:u w:val="single"/>
        </w:rPr>
        <w:t>Финансовая поддержка семей при рождении детей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>»</w:t>
      </w:r>
    </w:p>
    <w:p w:rsidR="00C64169" w:rsidRDefault="00C64169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 на территории Северо-Енисейского района </w:t>
      </w:r>
    </w:p>
    <w:p w:rsidR="00C64169" w:rsidRDefault="00C64169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за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0635D7">
        <w:rPr>
          <w:rFonts w:ascii="Times New Roman" w:hAnsi="Times New Roman" w:cs="Times New Roman"/>
          <w:b/>
          <w:sz w:val="32"/>
          <w:szCs w:val="32"/>
          <w:u w:val="single"/>
        </w:rPr>
        <w:t>2019 год</w:t>
      </w:r>
    </w:p>
    <w:p w:rsidR="009E52CE" w:rsidRPr="00F27F3B" w:rsidRDefault="009E52CE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C64169" w:rsidRPr="00F27F3B" w:rsidRDefault="00C64169" w:rsidP="00AD7CA0">
      <w:pPr>
        <w:pStyle w:val="a3"/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F27F3B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Региональный проект Красноярского края «</w:t>
      </w:r>
      <w:r w:rsidRPr="00C6416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Финансовая поддержка семей при рождении детей</w:t>
      </w:r>
      <w:r w:rsidRPr="00F27F3B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».</w:t>
      </w:r>
    </w:p>
    <w:p w:rsidR="00C64169" w:rsidRPr="00EB1805" w:rsidRDefault="00C64169" w:rsidP="00AD7CA0">
      <w:pPr>
        <w:numPr>
          <w:ilvl w:val="0"/>
          <w:numId w:val="2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1805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</w:t>
      </w:r>
      <w:r w:rsidRPr="00EB1805">
        <w:rPr>
          <w:rFonts w:ascii="Times New Roman" w:eastAsia="Times New Roman" w:hAnsi="Times New Roman" w:cs="Times New Roman"/>
          <w:sz w:val="28"/>
          <w:szCs w:val="28"/>
        </w:rPr>
        <w:t> Увеличение суммарного коэффициента рождаемости в Красноярском крае (до 1,792 детей на 1 женщину)</w:t>
      </w:r>
      <w:r w:rsidR="00C47BD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64169" w:rsidRPr="00EB1805" w:rsidRDefault="00C64169" w:rsidP="00AD7CA0">
      <w:pPr>
        <w:numPr>
          <w:ilvl w:val="0"/>
          <w:numId w:val="2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1805">
        <w:rPr>
          <w:rFonts w:ascii="Times New Roman" w:eastAsia="Times New Roman" w:hAnsi="Times New Roman" w:cs="Times New Roman"/>
          <w:b/>
          <w:bCs/>
          <w:sz w:val="28"/>
          <w:szCs w:val="28"/>
        </w:rPr>
        <w:t>Срок реализации проекта:</w:t>
      </w:r>
      <w:r w:rsidRPr="00EB1805">
        <w:rPr>
          <w:rFonts w:ascii="Times New Roman" w:eastAsia="Times New Roman" w:hAnsi="Times New Roman" w:cs="Times New Roman"/>
          <w:sz w:val="28"/>
          <w:szCs w:val="28"/>
        </w:rPr>
        <w:t> 01.01.2019 – 31.12.2024</w:t>
      </w:r>
      <w:r w:rsidR="00C47BD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64169" w:rsidRPr="008C6760" w:rsidRDefault="00C64169" w:rsidP="00AD7CA0">
      <w:pPr>
        <w:numPr>
          <w:ilvl w:val="0"/>
          <w:numId w:val="2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28EF">
        <w:rPr>
          <w:rFonts w:ascii="Times New Roman" w:eastAsia="Times New Roman" w:hAnsi="Times New Roman" w:cs="Times New Roman"/>
          <w:b/>
          <w:sz w:val="28"/>
          <w:szCs w:val="28"/>
        </w:rPr>
        <w:t xml:space="preserve">Куратор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реализации регионального </w:t>
      </w:r>
      <w:r w:rsidRPr="008728EF">
        <w:rPr>
          <w:rFonts w:ascii="Times New Roman" w:eastAsia="Times New Roman" w:hAnsi="Times New Roman" w:cs="Times New Roman"/>
          <w:b/>
          <w:sz w:val="28"/>
          <w:szCs w:val="28"/>
        </w:rPr>
        <w:t>проекта на территории Северо-Енисейского района</w:t>
      </w:r>
      <w:r w:rsidR="008F0711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8728E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C6760">
        <w:rPr>
          <w:rFonts w:ascii="Times New Roman" w:eastAsia="Times New Roman" w:hAnsi="Times New Roman" w:cs="Times New Roman"/>
          <w:sz w:val="28"/>
          <w:szCs w:val="28"/>
          <w:u w:val="single"/>
        </w:rPr>
        <w:t>Михалева Евгения Александровна</w:t>
      </w:r>
      <w:r w:rsidRPr="008C6760">
        <w:rPr>
          <w:rFonts w:ascii="Times New Roman" w:eastAsia="Times New Roman" w:hAnsi="Times New Roman" w:cs="Times New Roman"/>
          <w:sz w:val="28"/>
          <w:szCs w:val="28"/>
        </w:rPr>
        <w:t xml:space="preserve"> – заместитель главы района по социальным вопросам</w:t>
      </w:r>
      <w:r w:rsidR="00C47BD4" w:rsidRPr="008C676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64169" w:rsidRDefault="00C64169" w:rsidP="00AD7CA0">
      <w:pPr>
        <w:numPr>
          <w:ilvl w:val="0"/>
          <w:numId w:val="27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28EF">
        <w:rPr>
          <w:rFonts w:ascii="Times New Roman" w:eastAsia="Times New Roman" w:hAnsi="Times New Roman" w:cs="Times New Roman"/>
          <w:b/>
          <w:sz w:val="28"/>
          <w:szCs w:val="28"/>
        </w:rPr>
        <w:t xml:space="preserve">Руководитель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реализации регионального </w:t>
      </w:r>
      <w:r w:rsidRPr="008728EF">
        <w:rPr>
          <w:rFonts w:ascii="Times New Roman" w:eastAsia="Times New Roman" w:hAnsi="Times New Roman" w:cs="Times New Roman"/>
          <w:b/>
          <w:sz w:val="28"/>
          <w:szCs w:val="28"/>
        </w:rPr>
        <w:t>проекта на территории Северо-Енисейского района</w:t>
      </w:r>
      <w:r w:rsidR="008F0711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8728E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C6760">
        <w:rPr>
          <w:rFonts w:ascii="Times New Roman" w:eastAsia="Times New Roman" w:hAnsi="Times New Roman" w:cs="Times New Roman"/>
          <w:sz w:val="28"/>
          <w:szCs w:val="28"/>
          <w:u w:val="single"/>
        </w:rPr>
        <w:t>Воробьева Светлана Николаевна</w:t>
      </w:r>
      <w:r w:rsidRPr="008C6760">
        <w:rPr>
          <w:rFonts w:ascii="Times New Roman" w:eastAsia="Times New Roman" w:hAnsi="Times New Roman" w:cs="Times New Roman"/>
          <w:sz w:val="28"/>
          <w:szCs w:val="28"/>
        </w:rPr>
        <w:t xml:space="preserve"> – начальник отдела социальной защиты населения администрации Северо-Енисейского</w:t>
      </w:r>
      <w:r w:rsidRPr="008728EF">
        <w:rPr>
          <w:rFonts w:ascii="Times New Roman" w:eastAsia="Times New Roman" w:hAnsi="Times New Roman" w:cs="Times New Roman"/>
          <w:sz w:val="28"/>
          <w:szCs w:val="28"/>
        </w:rPr>
        <w:t xml:space="preserve"> района</w:t>
      </w:r>
      <w:r w:rsidR="00C47BD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47BD4" w:rsidRPr="00BD5521" w:rsidRDefault="00C47BD4" w:rsidP="00BD5521">
      <w:pPr>
        <w:pStyle w:val="a3"/>
        <w:numPr>
          <w:ilvl w:val="0"/>
          <w:numId w:val="27"/>
        </w:numPr>
        <w:tabs>
          <w:tab w:val="clear" w:pos="720"/>
          <w:tab w:val="left" w:pos="0"/>
          <w:tab w:val="num" w:pos="426"/>
          <w:tab w:val="left" w:pos="709"/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D5521">
        <w:rPr>
          <w:rFonts w:ascii="Times New Roman" w:hAnsi="Times New Roman" w:cs="Times New Roman"/>
          <w:b/>
          <w:sz w:val="28"/>
          <w:szCs w:val="28"/>
        </w:rPr>
        <w:t xml:space="preserve">Ответственное лицо за реализацию регионального проекта на территории Северо-Енисейского района: </w:t>
      </w:r>
      <w:r w:rsidR="00BD5521" w:rsidRPr="00E17438">
        <w:rPr>
          <w:rFonts w:ascii="Times New Roman" w:eastAsia="Times New Roman" w:hAnsi="Times New Roman" w:cs="Times New Roman"/>
          <w:sz w:val="28"/>
          <w:szCs w:val="28"/>
          <w:u w:val="single"/>
        </w:rPr>
        <w:t>Акишева Оксана Витальевна</w:t>
      </w:r>
      <w:r w:rsidR="00BD5521" w:rsidRPr="00BD5521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– </w:t>
      </w:r>
      <w:r w:rsidR="00BD5521" w:rsidRPr="00BD5521">
        <w:rPr>
          <w:rFonts w:ascii="Times New Roman" w:eastAsia="Times New Roman" w:hAnsi="Times New Roman" w:cs="Times New Roman"/>
          <w:sz w:val="28"/>
          <w:szCs w:val="28"/>
        </w:rPr>
        <w:t>ведущий специалист по вопросам семьи отдела социальной защиты населения администрации Северо-Енисейского района</w:t>
      </w:r>
      <w:r w:rsidRPr="00BD5521">
        <w:rPr>
          <w:rFonts w:ascii="Times New Roman" w:hAnsi="Times New Roman" w:cs="Times New Roman"/>
          <w:sz w:val="28"/>
          <w:szCs w:val="28"/>
        </w:rPr>
        <w:t>.</w:t>
      </w:r>
    </w:p>
    <w:p w:rsidR="00BD66C9" w:rsidRDefault="00BD66C9" w:rsidP="00AD7CA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</w:p>
    <w:p w:rsidR="00C64169" w:rsidRDefault="00C64169" w:rsidP="00AD7CA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47BD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Реализация регионального проекта Красноярского края «Финансовая поддержка семей при рождении детей»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территории Северо-Енисейского района осуществляется в рамках муниципальной программы </w:t>
      </w:r>
      <w:r w:rsidRPr="00C64169">
        <w:rPr>
          <w:rFonts w:ascii="Times New Roman" w:eastAsia="Times New Roman" w:hAnsi="Times New Roman" w:cs="Times New Roman"/>
          <w:sz w:val="28"/>
          <w:szCs w:val="28"/>
        </w:rPr>
        <w:t xml:space="preserve">«Система социальной защиты граждан в Северо-Енисейском </w:t>
      </w:r>
      <w:r w:rsidRPr="00C64169">
        <w:rPr>
          <w:rFonts w:ascii="Times New Roman" w:eastAsia="Times New Roman" w:hAnsi="Times New Roman" w:cs="Times New Roman"/>
          <w:sz w:val="28"/>
          <w:szCs w:val="28"/>
        </w:rPr>
        <w:lastRenderedPageBreak/>
        <w:t>районе»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утвержденной </w:t>
      </w:r>
      <w:r w:rsidRPr="00C64169">
        <w:rPr>
          <w:rFonts w:ascii="Times New Roman" w:eastAsia="Times New Roman" w:hAnsi="Times New Roman" w:cs="Times New Roman"/>
          <w:sz w:val="28"/>
          <w:szCs w:val="28"/>
        </w:rPr>
        <w:t>постановлением администрации Северо-Енисейского района от 21.10.2013 № 527-п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745199" w:rsidRDefault="00745199" w:rsidP="00AD7CA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14616" w:rsidRDefault="00303223" w:rsidP="00F4558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</w:t>
      </w:r>
      <w:r w:rsidR="00C64169">
        <w:rPr>
          <w:rFonts w:ascii="Times New Roman" w:eastAsia="Times New Roman" w:hAnsi="Times New Roman" w:cs="Times New Roman"/>
          <w:sz w:val="28"/>
          <w:szCs w:val="28"/>
        </w:rPr>
        <w:t xml:space="preserve"> 2019 год </w:t>
      </w:r>
      <w:r w:rsidR="00C64169" w:rsidRPr="00C47BD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финансовая поддержка семей при рождении детей</w:t>
      </w:r>
      <w:r w:rsidR="00F4558D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</w:t>
      </w:r>
      <w:r w:rsidR="00C64169" w:rsidRPr="00C47BD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оказана </w:t>
      </w:r>
      <w:r w:rsidR="00E0740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125</w:t>
      </w:r>
      <w:r w:rsidR="00C64169" w:rsidRPr="00C47BD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граждан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ам</w:t>
      </w:r>
      <w:r w:rsidR="00C64169">
        <w:rPr>
          <w:rFonts w:ascii="Times New Roman" w:eastAsia="Times New Roman" w:hAnsi="Times New Roman" w:cs="Times New Roman"/>
          <w:sz w:val="28"/>
          <w:szCs w:val="28"/>
        </w:rPr>
        <w:t>. Общая сумма выплат по данному направлению</w:t>
      </w:r>
      <w:r w:rsidR="00F4558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64169" w:rsidRPr="00C64169">
        <w:rPr>
          <w:rFonts w:ascii="Times New Roman" w:eastAsia="Times New Roman" w:hAnsi="Times New Roman" w:cs="Times New Roman"/>
          <w:b/>
          <w:sz w:val="28"/>
          <w:szCs w:val="28"/>
        </w:rPr>
        <w:t xml:space="preserve">составила </w:t>
      </w:r>
      <w:r w:rsidR="00E0740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6</w:t>
      </w:r>
      <w:r w:rsidR="00A77D11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</w:t>
      </w:r>
      <w:r w:rsidR="00E0740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957,9</w:t>
      </w:r>
      <w:r w:rsidR="00C64169" w:rsidRPr="00C47BD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тыс. руб</w:t>
      </w:r>
      <w:r w:rsidR="00C6416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745199" w:rsidRDefault="00F4558D" w:rsidP="00AD7CA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1267460</wp:posOffset>
            </wp:positionH>
            <wp:positionV relativeFrom="paragraph">
              <wp:posOffset>193040</wp:posOffset>
            </wp:positionV>
            <wp:extent cx="3223895" cy="2352675"/>
            <wp:effectExtent l="19050" t="0" r="0" b="0"/>
            <wp:wrapThrough wrapText="bothSides">
              <wp:wrapPolygon edited="0">
                <wp:start x="-128" y="0"/>
                <wp:lineTo x="-128" y="21513"/>
                <wp:lineTo x="21570" y="21513"/>
                <wp:lineTo x="21570" y="0"/>
                <wp:lineTo x="-128" y="0"/>
              </wp:wrapPolygon>
            </wp:wrapThrough>
            <wp:docPr id="7" name="Рисунок 3" descr="C:\Users\SMA\Desktop\660c7455ed5fb89a58060fd9c9f41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MA\Desktop\660c7455ed5fb89a58060fd9c9f41-1024x76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89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5199" w:rsidRDefault="00745199" w:rsidP="0074519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74519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74519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74519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74519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74519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74519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F4558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F4558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F4558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F4558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F4558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553E1" w:rsidRDefault="002553E1" w:rsidP="002553E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В 2019 году на территории района оказана финансовая поддержка </w:t>
      </w:r>
    </w:p>
    <w:p w:rsidR="00745199" w:rsidRPr="00745199" w:rsidRDefault="002553E1" w:rsidP="002553E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125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североенисейским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семьям при рождении детей </w:t>
      </w:r>
    </w:p>
    <w:p w:rsidR="00745199" w:rsidRDefault="00745199" w:rsidP="00AD7CA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4169" w:rsidRPr="00C64169" w:rsidRDefault="00C64169" w:rsidP="00AD7CA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разрезе по мероприятиям информация представлена в таблице</w:t>
      </w:r>
      <w:r w:rsidR="00AD7CA0">
        <w:rPr>
          <w:rFonts w:ascii="Times New Roman" w:eastAsia="Times New Roman" w:hAnsi="Times New Roman" w:cs="Times New Roman"/>
          <w:sz w:val="28"/>
          <w:szCs w:val="28"/>
        </w:rPr>
        <w:t xml:space="preserve"> 1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040AF" w:rsidRDefault="00F040AF" w:rsidP="00AD7CA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D7CA0" w:rsidRDefault="00AD7CA0" w:rsidP="00AD7CA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C47BD4">
        <w:rPr>
          <w:rFonts w:ascii="Times New Roman" w:hAnsi="Times New Roman" w:cs="Times New Roman"/>
          <w:sz w:val="24"/>
          <w:szCs w:val="24"/>
        </w:rPr>
        <w:t>Таблица 1</w:t>
      </w:r>
    </w:p>
    <w:p w:rsidR="00F040AF" w:rsidRPr="00C47BD4" w:rsidRDefault="00F040AF" w:rsidP="00AD7CA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D7CA0" w:rsidRPr="00AD7CA0" w:rsidRDefault="00AD7CA0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7CA0">
        <w:rPr>
          <w:rFonts w:ascii="Times New Roman" w:hAnsi="Times New Roman" w:cs="Times New Roman"/>
          <w:b/>
          <w:sz w:val="28"/>
          <w:szCs w:val="28"/>
        </w:rPr>
        <w:t>Информация</w:t>
      </w:r>
    </w:p>
    <w:p w:rsidR="00F040AF" w:rsidRDefault="00AD7CA0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7CA0">
        <w:rPr>
          <w:rFonts w:ascii="Times New Roman" w:hAnsi="Times New Roman" w:cs="Times New Roman"/>
          <w:b/>
          <w:sz w:val="28"/>
          <w:szCs w:val="28"/>
        </w:rPr>
        <w:t xml:space="preserve">по итогам реализации мероприятий </w:t>
      </w:r>
      <w:r>
        <w:rPr>
          <w:rFonts w:ascii="Times New Roman" w:hAnsi="Times New Roman" w:cs="Times New Roman"/>
          <w:b/>
          <w:sz w:val="28"/>
          <w:szCs w:val="28"/>
        </w:rPr>
        <w:t>в рамках регионального проекта</w:t>
      </w:r>
      <w:r w:rsidRPr="00AD7CA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040AF">
        <w:rPr>
          <w:rFonts w:ascii="Times New Roman" w:hAnsi="Times New Roman" w:cs="Times New Roman"/>
          <w:b/>
          <w:sz w:val="28"/>
          <w:szCs w:val="28"/>
        </w:rPr>
        <w:t>–</w:t>
      </w:r>
      <w:r w:rsidRPr="00AD7CA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D7CA0" w:rsidRPr="00AD7CA0" w:rsidRDefault="00AD7CA0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7CA0">
        <w:rPr>
          <w:rFonts w:ascii="Times New Roman" w:hAnsi="Times New Roman" w:cs="Times New Roman"/>
          <w:b/>
          <w:sz w:val="28"/>
          <w:szCs w:val="28"/>
        </w:rPr>
        <w:t>«Финансовая поддержка семей при рождении детей»</w:t>
      </w:r>
    </w:p>
    <w:p w:rsidR="00C64169" w:rsidRDefault="00AD7CA0" w:rsidP="00AD7CA0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7CA0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3A4798">
        <w:rPr>
          <w:rFonts w:ascii="Times New Roman" w:hAnsi="Times New Roman" w:cs="Times New Roman"/>
          <w:b/>
          <w:sz w:val="28"/>
          <w:szCs w:val="28"/>
        </w:rPr>
        <w:t>2019 год</w:t>
      </w:r>
    </w:p>
    <w:p w:rsidR="00303223" w:rsidRDefault="00303223" w:rsidP="00AD7CA0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04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8"/>
        <w:gridCol w:w="3220"/>
        <w:gridCol w:w="1594"/>
        <w:gridCol w:w="1380"/>
        <w:gridCol w:w="3393"/>
      </w:tblGrid>
      <w:tr w:rsidR="00303223" w:rsidRPr="00303223" w:rsidTr="00745199">
        <w:trPr>
          <w:trHeight w:val="1865"/>
        </w:trPr>
        <w:tc>
          <w:tcPr>
            <w:tcW w:w="457" w:type="dxa"/>
            <w:shd w:val="clear" w:color="auto" w:fill="auto"/>
          </w:tcPr>
          <w:p w:rsidR="00303223" w:rsidRPr="00303223" w:rsidRDefault="00303223" w:rsidP="0030322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222" w:type="dxa"/>
            <w:shd w:val="clear" w:color="auto" w:fill="auto"/>
          </w:tcPr>
          <w:p w:rsidR="00303223" w:rsidRPr="00303223" w:rsidRDefault="00303223" w:rsidP="0030322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Мероприятие</w:t>
            </w:r>
          </w:p>
        </w:tc>
        <w:tc>
          <w:tcPr>
            <w:tcW w:w="1591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граждан получивших финансовую поддержку</w:t>
            </w:r>
          </w:p>
          <w:p w:rsidR="00303223" w:rsidRPr="00303223" w:rsidRDefault="00303223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b/>
                <w:sz w:val="24"/>
                <w:szCs w:val="24"/>
              </w:rPr>
              <w:t>чел.</w:t>
            </w:r>
          </w:p>
        </w:tc>
        <w:tc>
          <w:tcPr>
            <w:tcW w:w="1380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b/>
                <w:sz w:val="24"/>
                <w:szCs w:val="24"/>
              </w:rPr>
              <w:t>Общие затраты/</w:t>
            </w:r>
          </w:p>
          <w:p w:rsidR="00303223" w:rsidRPr="00303223" w:rsidRDefault="00303223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b/>
                <w:sz w:val="24"/>
                <w:szCs w:val="24"/>
              </w:rPr>
              <w:t>Краевой бюджет</w:t>
            </w:r>
          </w:p>
          <w:p w:rsidR="00303223" w:rsidRPr="00303223" w:rsidRDefault="00303223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b/>
                <w:sz w:val="24"/>
                <w:szCs w:val="24"/>
              </w:rPr>
              <w:t>тыс.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03223">
              <w:rPr>
                <w:rFonts w:ascii="Times New Roman" w:hAnsi="Times New Roman" w:cs="Times New Roman"/>
                <w:b/>
                <w:sz w:val="24"/>
                <w:szCs w:val="24"/>
              </w:rPr>
              <w:t>руб.</w:t>
            </w:r>
          </w:p>
        </w:tc>
        <w:tc>
          <w:tcPr>
            <w:tcW w:w="3395" w:type="dxa"/>
            <w:shd w:val="clear" w:color="auto" w:fill="auto"/>
          </w:tcPr>
          <w:p w:rsidR="00303223" w:rsidRPr="00303223" w:rsidRDefault="00303223" w:rsidP="0030322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Примечание </w:t>
            </w:r>
          </w:p>
        </w:tc>
      </w:tr>
      <w:tr w:rsidR="00303223" w:rsidRPr="00303223" w:rsidTr="00745199">
        <w:trPr>
          <w:trHeight w:val="1177"/>
        </w:trPr>
        <w:tc>
          <w:tcPr>
            <w:tcW w:w="457" w:type="dxa"/>
            <w:shd w:val="clear" w:color="auto" w:fill="auto"/>
          </w:tcPr>
          <w:p w:rsidR="00303223" w:rsidRPr="00303223" w:rsidRDefault="00303223" w:rsidP="003032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22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Ежемесячная выплата при рождении (усыновлении) первого ребёнка</w:t>
            </w:r>
          </w:p>
        </w:tc>
        <w:tc>
          <w:tcPr>
            <w:tcW w:w="1591" w:type="dxa"/>
            <w:shd w:val="clear" w:color="auto" w:fill="auto"/>
          </w:tcPr>
          <w:p w:rsidR="00303223" w:rsidRPr="00303223" w:rsidRDefault="00E07405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380" w:type="dxa"/>
            <w:shd w:val="clear" w:color="auto" w:fill="auto"/>
          </w:tcPr>
          <w:p w:rsidR="00303223" w:rsidRPr="00303223" w:rsidRDefault="00E07405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4039,4</w:t>
            </w:r>
          </w:p>
        </w:tc>
        <w:tc>
          <w:tcPr>
            <w:tcW w:w="3395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В соответствии с федеральным законом от 28.12.2017 № 418-ФЗ «О ежемесячных выплатах семьям, имеющим детей»</w:t>
            </w:r>
          </w:p>
        </w:tc>
      </w:tr>
      <w:tr w:rsidR="00303223" w:rsidRPr="00303223" w:rsidTr="00745199">
        <w:trPr>
          <w:trHeight w:val="1425"/>
        </w:trPr>
        <w:tc>
          <w:tcPr>
            <w:tcW w:w="457" w:type="dxa"/>
            <w:shd w:val="clear" w:color="auto" w:fill="auto"/>
          </w:tcPr>
          <w:p w:rsidR="00303223" w:rsidRPr="00303223" w:rsidRDefault="00303223" w:rsidP="003032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22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Краевой материнский (семейный) капитал (выплачивается на рождение третьего ребенка или последующих детей)</w:t>
            </w:r>
          </w:p>
        </w:tc>
        <w:tc>
          <w:tcPr>
            <w:tcW w:w="1591" w:type="dxa"/>
            <w:shd w:val="clear" w:color="auto" w:fill="auto"/>
          </w:tcPr>
          <w:p w:rsidR="00303223" w:rsidRPr="00303223" w:rsidRDefault="00E07405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380" w:type="dxa"/>
            <w:shd w:val="clear" w:color="auto" w:fill="auto"/>
          </w:tcPr>
          <w:p w:rsidR="00303223" w:rsidRPr="00303223" w:rsidRDefault="00E07405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2109,8</w:t>
            </w:r>
          </w:p>
        </w:tc>
        <w:tc>
          <w:tcPr>
            <w:tcW w:w="3395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В соответствии с Законом края от 09.06.2011 №12-5937 «О дополнительных мерах поддержки семей, имеющих детей, в Красноярском крае»</w:t>
            </w:r>
          </w:p>
        </w:tc>
      </w:tr>
      <w:tr w:rsidR="00303223" w:rsidRPr="00303223" w:rsidTr="00745199">
        <w:trPr>
          <w:trHeight w:val="3076"/>
        </w:trPr>
        <w:tc>
          <w:tcPr>
            <w:tcW w:w="457" w:type="dxa"/>
            <w:shd w:val="clear" w:color="auto" w:fill="auto"/>
          </w:tcPr>
          <w:p w:rsidR="00303223" w:rsidRPr="00303223" w:rsidRDefault="00303223" w:rsidP="003032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3222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 xml:space="preserve">Ежемесячная денежная выплата на ребенка в </w:t>
            </w:r>
            <w:proofErr w:type="gramStart"/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возрасте</w:t>
            </w:r>
            <w:proofErr w:type="gramEnd"/>
            <w:r w:rsidRPr="00303223">
              <w:rPr>
                <w:rFonts w:ascii="Times New Roman" w:hAnsi="Times New Roman" w:cs="Times New Roman"/>
                <w:sz w:val="24"/>
                <w:szCs w:val="24"/>
              </w:rPr>
              <w:t xml:space="preserve"> от 1,5 до 3 лет, которому временно не предоставлено место в государственной (муниципальной) образовательной организации, реализующей основную образовательную программу дошкольного образования</w:t>
            </w:r>
          </w:p>
        </w:tc>
        <w:tc>
          <w:tcPr>
            <w:tcW w:w="1591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380" w:type="dxa"/>
            <w:shd w:val="clear" w:color="auto" w:fill="auto"/>
          </w:tcPr>
          <w:p w:rsidR="00303223" w:rsidRPr="00303223" w:rsidRDefault="00E07405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668,4</w:t>
            </w:r>
          </w:p>
        </w:tc>
        <w:tc>
          <w:tcPr>
            <w:tcW w:w="3395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 xml:space="preserve">В соответствии с постановлением Правительства Красноярского края от 30.09.2014 № 507-п «Об утверждении государственной программы Красноярского края «Развитие системы социальной поддержки населения». </w:t>
            </w:r>
          </w:p>
        </w:tc>
      </w:tr>
      <w:tr w:rsidR="00303223" w:rsidRPr="00303223" w:rsidTr="00745199">
        <w:trPr>
          <w:trHeight w:val="1265"/>
        </w:trPr>
        <w:tc>
          <w:tcPr>
            <w:tcW w:w="457" w:type="dxa"/>
            <w:shd w:val="clear" w:color="auto" w:fill="auto"/>
          </w:tcPr>
          <w:p w:rsidR="00303223" w:rsidRPr="00303223" w:rsidRDefault="00303223" w:rsidP="003032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22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Единовременное пособие при рождении одновременно двух и более детей</w:t>
            </w:r>
          </w:p>
        </w:tc>
        <w:tc>
          <w:tcPr>
            <w:tcW w:w="1591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0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140,3</w:t>
            </w:r>
          </w:p>
        </w:tc>
        <w:tc>
          <w:tcPr>
            <w:tcW w:w="3395" w:type="dxa"/>
            <w:shd w:val="clear" w:color="auto" w:fill="auto"/>
          </w:tcPr>
          <w:p w:rsidR="00303223" w:rsidRPr="00303223" w:rsidRDefault="00303223" w:rsidP="00303223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sz w:val="24"/>
                <w:szCs w:val="24"/>
              </w:rPr>
              <w:t>В соответствии с Законом края от 09.12.2010 № 11-5393 «О социальной поддержке семей, имеющих детей, в Красноярском крае»</w:t>
            </w:r>
          </w:p>
        </w:tc>
      </w:tr>
      <w:tr w:rsidR="00303223" w:rsidRPr="00303223" w:rsidTr="00745199">
        <w:trPr>
          <w:trHeight w:val="336"/>
        </w:trPr>
        <w:tc>
          <w:tcPr>
            <w:tcW w:w="457" w:type="dxa"/>
            <w:shd w:val="clear" w:color="auto" w:fill="auto"/>
          </w:tcPr>
          <w:p w:rsidR="00303223" w:rsidRPr="00303223" w:rsidRDefault="00303223" w:rsidP="003032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2" w:type="dxa"/>
            <w:shd w:val="clear" w:color="auto" w:fill="auto"/>
          </w:tcPr>
          <w:p w:rsidR="00303223" w:rsidRPr="00303223" w:rsidRDefault="00303223" w:rsidP="003032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3223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591" w:type="dxa"/>
            <w:shd w:val="clear" w:color="auto" w:fill="auto"/>
          </w:tcPr>
          <w:p w:rsidR="00303223" w:rsidRPr="00303223" w:rsidRDefault="00E07405" w:rsidP="0030322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125</w:t>
            </w:r>
          </w:p>
        </w:tc>
        <w:tc>
          <w:tcPr>
            <w:tcW w:w="1380" w:type="dxa"/>
            <w:shd w:val="clear" w:color="auto" w:fill="auto"/>
          </w:tcPr>
          <w:p w:rsidR="00303223" w:rsidRPr="00303223" w:rsidRDefault="00E07405" w:rsidP="0030322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6957,9</w:t>
            </w:r>
          </w:p>
        </w:tc>
        <w:tc>
          <w:tcPr>
            <w:tcW w:w="3395" w:type="dxa"/>
            <w:shd w:val="clear" w:color="auto" w:fill="auto"/>
          </w:tcPr>
          <w:p w:rsidR="00303223" w:rsidRPr="00303223" w:rsidRDefault="00303223" w:rsidP="003032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45199" w:rsidRDefault="00745199" w:rsidP="00AD7C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D7CA0" w:rsidRDefault="00AD7CA0" w:rsidP="00AD7C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Кроме того, на территории Северо-Енисейского района </w:t>
      </w:r>
      <w:r w:rsidR="00303223">
        <w:rPr>
          <w:rFonts w:ascii="Times New Roman" w:hAnsi="Times New Roman" w:cs="Times New Roman"/>
          <w:sz w:val="28"/>
          <w:szCs w:val="28"/>
        </w:rPr>
        <w:t>за</w:t>
      </w:r>
      <w:r w:rsidR="00C47BD4">
        <w:rPr>
          <w:rFonts w:ascii="Times New Roman" w:hAnsi="Times New Roman" w:cs="Times New Roman"/>
          <w:sz w:val="28"/>
          <w:szCs w:val="28"/>
        </w:rPr>
        <w:t xml:space="preserve"> </w:t>
      </w:r>
      <w:r w:rsidR="00E07405">
        <w:rPr>
          <w:rFonts w:ascii="Times New Roman" w:hAnsi="Times New Roman" w:cs="Times New Roman"/>
          <w:sz w:val="28"/>
          <w:szCs w:val="28"/>
        </w:rPr>
        <w:t>2019 год</w:t>
      </w:r>
      <w:r w:rsidR="00C47BD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рамках муниципальной программы </w:t>
      </w:r>
      <w:r w:rsidRPr="00C64169">
        <w:rPr>
          <w:rFonts w:ascii="Times New Roman" w:eastAsia="Times New Roman" w:hAnsi="Times New Roman" w:cs="Times New Roman"/>
          <w:sz w:val="28"/>
          <w:szCs w:val="28"/>
        </w:rPr>
        <w:t>«Система социальной защиты граждан в Северо-Енисейском районе»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реализ</w:t>
      </w:r>
      <w:r w:rsidR="00C47BD4">
        <w:rPr>
          <w:rFonts w:ascii="Times New Roman" w:eastAsia="Times New Roman" w:hAnsi="Times New Roman" w:cs="Times New Roman"/>
          <w:sz w:val="28"/>
          <w:szCs w:val="28"/>
        </w:rPr>
        <w:t>овывались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</w:t>
      </w:r>
      <w:r>
        <w:rPr>
          <w:rFonts w:ascii="Times New Roman" w:hAnsi="Times New Roman" w:cs="Times New Roman"/>
          <w:sz w:val="28"/>
          <w:szCs w:val="28"/>
        </w:rPr>
        <w:t xml:space="preserve">ополнительные меры социальной поддержки семей с детьми за счет средств бюджета Северо-Енисейского района. </w:t>
      </w:r>
      <w:r w:rsidR="00027A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5817" w:rsidRDefault="00E07405" w:rsidP="00AD7C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2019 году</w:t>
      </w:r>
      <w:r w:rsidR="00AD7CA0" w:rsidRPr="00AD7CA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D7CA0" w:rsidRPr="00C47BD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финансовая поддержка семей с детьми</w:t>
      </w:r>
      <w:r w:rsidR="00AD7CA0">
        <w:rPr>
          <w:rFonts w:ascii="Times New Roman" w:eastAsia="Times New Roman" w:hAnsi="Times New Roman" w:cs="Times New Roman"/>
          <w:sz w:val="28"/>
          <w:szCs w:val="28"/>
        </w:rPr>
        <w:t xml:space="preserve"> за счет средств бюджета района </w:t>
      </w:r>
      <w:r w:rsidR="00AD7CA0" w:rsidRPr="00C47BD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оказана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81</w:t>
      </w:r>
      <w:r w:rsidR="00AD7CA0" w:rsidRPr="00C47BD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граждан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ину</w:t>
      </w:r>
      <w:r w:rsidR="00AD7CA0">
        <w:rPr>
          <w:rFonts w:ascii="Times New Roman" w:eastAsia="Times New Roman" w:hAnsi="Times New Roman" w:cs="Times New Roman"/>
          <w:sz w:val="28"/>
          <w:szCs w:val="28"/>
        </w:rPr>
        <w:t xml:space="preserve">. Общая сумма выплат по данному направлению </w:t>
      </w:r>
      <w:r w:rsidR="00AD7CA0" w:rsidRPr="00C64169">
        <w:rPr>
          <w:rFonts w:ascii="Times New Roman" w:eastAsia="Times New Roman" w:hAnsi="Times New Roman" w:cs="Times New Roman"/>
          <w:b/>
          <w:sz w:val="28"/>
          <w:szCs w:val="28"/>
        </w:rPr>
        <w:t xml:space="preserve">составила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564,5 </w:t>
      </w:r>
      <w:r w:rsidR="00AD7CA0" w:rsidRPr="00C47BD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тыс. руб</w:t>
      </w:r>
      <w:r w:rsidR="00AD7CA0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8D6ADF" w:rsidRDefault="008D6ADF" w:rsidP="00AD7C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D66C9" w:rsidRDefault="00BD66C9" w:rsidP="00BD66C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65426" cy="3289960"/>
            <wp:effectExtent l="19050" t="0" r="0" b="0"/>
            <wp:docPr id="1" name="Рисунок 1" descr="U:\ОТДЕЛ ЭКОНОМИЧЕСКОГО АНАЛИЗА\ФОТО\ЦРБ\Школа_для_беременных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ОТДЕЛ ЭКОНОМИЧЕСКОГО АНАЛИЗА\ФОТО\ЦРБ\Школа_для_беременных_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719" cy="329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6C9" w:rsidRPr="002553E1" w:rsidRDefault="002553E1" w:rsidP="00BD66C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2553E1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В 2019 году 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оказана</w:t>
      </w:r>
      <w:r w:rsidRPr="002553E1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социальн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ая</w:t>
      </w:r>
      <w:r w:rsidRPr="002553E1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поддержк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а</w:t>
      </w:r>
      <w:r w:rsidRPr="002553E1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40 </w:t>
      </w:r>
      <w:r w:rsidRPr="002553E1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беременным женщинам, проживающим на территории 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С</w:t>
      </w:r>
      <w:r w:rsidRPr="002553E1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еверо-Енисейского района </w:t>
      </w:r>
    </w:p>
    <w:p w:rsidR="002553E1" w:rsidRDefault="002553E1" w:rsidP="00AD7C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4169" w:rsidRDefault="00AD7CA0" w:rsidP="00AD7C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В разрезе по мероприятиям информация представлена в таблице 2.</w:t>
      </w:r>
    </w:p>
    <w:p w:rsidR="00AD7CA0" w:rsidRDefault="00AD7CA0" w:rsidP="00AD7CA0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47BD4">
        <w:rPr>
          <w:rFonts w:ascii="Times New Roman" w:eastAsia="Times New Roman" w:hAnsi="Times New Roman" w:cs="Times New Roman"/>
          <w:sz w:val="24"/>
          <w:szCs w:val="24"/>
        </w:rPr>
        <w:t>Таблица 2</w:t>
      </w:r>
    </w:p>
    <w:p w:rsidR="00F040AF" w:rsidRPr="00C47BD4" w:rsidRDefault="00F040AF" w:rsidP="00AD7CA0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D7CA0" w:rsidRDefault="00AD7CA0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7CA0">
        <w:rPr>
          <w:rFonts w:ascii="Times New Roman" w:hAnsi="Times New Roman" w:cs="Times New Roman"/>
          <w:b/>
          <w:sz w:val="28"/>
          <w:szCs w:val="28"/>
        </w:rPr>
        <w:t xml:space="preserve">Дополнительные меры социальной поддержки семей с детьми за счет средств бюджета Северо-Енисейского района за </w:t>
      </w:r>
      <w:r w:rsidR="00E07405">
        <w:rPr>
          <w:rFonts w:ascii="Times New Roman" w:hAnsi="Times New Roman" w:cs="Times New Roman"/>
          <w:b/>
          <w:sz w:val="28"/>
          <w:szCs w:val="28"/>
        </w:rPr>
        <w:t>2019 год</w:t>
      </w:r>
    </w:p>
    <w:p w:rsidR="00C47BD4" w:rsidRPr="00AD7CA0" w:rsidRDefault="00C47BD4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6"/>
        <w:tblW w:w="9640" w:type="dxa"/>
        <w:jc w:val="center"/>
        <w:tblInd w:w="-459" w:type="dxa"/>
        <w:tblLook w:val="04A0"/>
      </w:tblPr>
      <w:tblGrid>
        <w:gridCol w:w="567"/>
        <w:gridCol w:w="2128"/>
        <w:gridCol w:w="2231"/>
        <w:gridCol w:w="2021"/>
        <w:gridCol w:w="2693"/>
      </w:tblGrid>
      <w:tr w:rsidR="00AD7CA0" w:rsidTr="00745199">
        <w:trPr>
          <w:trHeight w:val="1236"/>
          <w:jc w:val="center"/>
        </w:trPr>
        <w:tc>
          <w:tcPr>
            <w:tcW w:w="567" w:type="dxa"/>
            <w:vAlign w:val="center"/>
          </w:tcPr>
          <w:p w:rsidR="00AD7CA0" w:rsidRPr="00001C9A" w:rsidRDefault="00AD7CA0" w:rsidP="00F040AF">
            <w:pPr>
              <w:jc w:val="center"/>
              <w:rPr>
                <w:b/>
                <w:sz w:val="24"/>
                <w:szCs w:val="24"/>
              </w:rPr>
            </w:pPr>
            <w:r w:rsidRPr="00001C9A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2128" w:type="dxa"/>
            <w:vAlign w:val="center"/>
          </w:tcPr>
          <w:p w:rsidR="00AD7CA0" w:rsidRPr="00001C9A" w:rsidRDefault="00AD7CA0" w:rsidP="00F040AF">
            <w:pPr>
              <w:jc w:val="center"/>
              <w:rPr>
                <w:b/>
                <w:sz w:val="24"/>
                <w:szCs w:val="24"/>
              </w:rPr>
            </w:pPr>
            <w:r w:rsidRPr="00001C9A">
              <w:rPr>
                <w:b/>
                <w:sz w:val="24"/>
                <w:szCs w:val="24"/>
              </w:rPr>
              <w:t>Мероприятия</w:t>
            </w:r>
          </w:p>
        </w:tc>
        <w:tc>
          <w:tcPr>
            <w:tcW w:w="2231" w:type="dxa"/>
            <w:vAlign w:val="center"/>
          </w:tcPr>
          <w:p w:rsidR="00AD7CA0" w:rsidRPr="00001C9A" w:rsidRDefault="00AD7CA0" w:rsidP="00F040AF">
            <w:pPr>
              <w:jc w:val="center"/>
              <w:rPr>
                <w:b/>
                <w:sz w:val="24"/>
                <w:szCs w:val="24"/>
              </w:rPr>
            </w:pPr>
            <w:r w:rsidRPr="00001C9A">
              <w:rPr>
                <w:b/>
                <w:sz w:val="24"/>
                <w:szCs w:val="24"/>
              </w:rPr>
              <w:t>Количество граждан получивших финансовую поддержку</w:t>
            </w:r>
          </w:p>
          <w:p w:rsidR="00AD7CA0" w:rsidRPr="00001C9A" w:rsidRDefault="00AD7CA0" w:rsidP="00F040AF">
            <w:pPr>
              <w:jc w:val="center"/>
              <w:rPr>
                <w:b/>
                <w:sz w:val="24"/>
                <w:szCs w:val="24"/>
              </w:rPr>
            </w:pPr>
            <w:r w:rsidRPr="00001C9A">
              <w:rPr>
                <w:b/>
                <w:sz w:val="24"/>
                <w:szCs w:val="24"/>
              </w:rPr>
              <w:t>чел.</w:t>
            </w:r>
          </w:p>
        </w:tc>
        <w:tc>
          <w:tcPr>
            <w:tcW w:w="2021" w:type="dxa"/>
            <w:vAlign w:val="center"/>
          </w:tcPr>
          <w:p w:rsidR="00AD7CA0" w:rsidRDefault="00AD7CA0" w:rsidP="00F040A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Общие затраты/</w:t>
            </w:r>
          </w:p>
          <w:p w:rsidR="00AD7CA0" w:rsidRPr="00001C9A" w:rsidRDefault="00AD7CA0" w:rsidP="00F040A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местный бюджет</w:t>
            </w:r>
          </w:p>
          <w:p w:rsidR="00AD7CA0" w:rsidRPr="00001C9A" w:rsidRDefault="00AD7CA0" w:rsidP="00F040AF">
            <w:pPr>
              <w:jc w:val="center"/>
              <w:rPr>
                <w:b/>
                <w:sz w:val="24"/>
                <w:szCs w:val="24"/>
              </w:rPr>
            </w:pPr>
            <w:r w:rsidRPr="00001C9A">
              <w:rPr>
                <w:b/>
                <w:sz w:val="24"/>
                <w:szCs w:val="24"/>
              </w:rPr>
              <w:t>тыс.</w:t>
            </w:r>
            <w:r w:rsidR="00F040AF">
              <w:rPr>
                <w:b/>
                <w:sz w:val="24"/>
                <w:szCs w:val="24"/>
              </w:rPr>
              <w:t xml:space="preserve"> </w:t>
            </w:r>
            <w:r w:rsidRPr="00001C9A">
              <w:rPr>
                <w:b/>
                <w:sz w:val="24"/>
                <w:szCs w:val="24"/>
              </w:rPr>
              <w:t>руб.</w:t>
            </w:r>
          </w:p>
        </w:tc>
        <w:tc>
          <w:tcPr>
            <w:tcW w:w="2693" w:type="dxa"/>
            <w:vAlign w:val="center"/>
          </w:tcPr>
          <w:p w:rsidR="00AD7CA0" w:rsidRPr="00001C9A" w:rsidRDefault="00AD7CA0" w:rsidP="00F040AF">
            <w:pPr>
              <w:jc w:val="center"/>
              <w:rPr>
                <w:b/>
                <w:sz w:val="24"/>
                <w:szCs w:val="24"/>
              </w:rPr>
            </w:pPr>
            <w:r w:rsidRPr="00001C9A">
              <w:rPr>
                <w:b/>
                <w:sz w:val="24"/>
                <w:szCs w:val="24"/>
              </w:rPr>
              <w:t>Примечание</w:t>
            </w:r>
          </w:p>
        </w:tc>
      </w:tr>
      <w:tr w:rsidR="00AD7CA0" w:rsidTr="00745199">
        <w:trPr>
          <w:trHeight w:val="3102"/>
          <w:jc w:val="center"/>
        </w:trPr>
        <w:tc>
          <w:tcPr>
            <w:tcW w:w="567" w:type="dxa"/>
            <w:vAlign w:val="center"/>
          </w:tcPr>
          <w:p w:rsidR="00AD7CA0" w:rsidRPr="00001C9A" w:rsidRDefault="00AD7CA0" w:rsidP="00F040AF">
            <w:pPr>
              <w:jc w:val="center"/>
              <w:rPr>
                <w:b/>
                <w:sz w:val="24"/>
                <w:szCs w:val="24"/>
              </w:rPr>
            </w:pPr>
            <w:r w:rsidRPr="00001C9A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128" w:type="dxa"/>
            <w:vAlign w:val="center"/>
          </w:tcPr>
          <w:p w:rsidR="00AD7CA0" w:rsidRPr="00001C9A" w:rsidRDefault="00AD7CA0" w:rsidP="00F040AF">
            <w:pPr>
              <w:rPr>
                <w:sz w:val="24"/>
                <w:szCs w:val="24"/>
              </w:rPr>
            </w:pPr>
            <w:r w:rsidRPr="00001C9A">
              <w:rPr>
                <w:sz w:val="24"/>
                <w:szCs w:val="24"/>
              </w:rPr>
              <w:t>Дополнительные меры социальной поддержки и социальной помощи для отдельных категорий граждан - семьям с новорожденными детьми</w:t>
            </w:r>
          </w:p>
        </w:tc>
        <w:tc>
          <w:tcPr>
            <w:tcW w:w="2231" w:type="dxa"/>
            <w:vAlign w:val="center"/>
          </w:tcPr>
          <w:p w:rsidR="00AD7CA0" w:rsidRPr="0004418A" w:rsidRDefault="00E07405" w:rsidP="00F040A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</w:t>
            </w:r>
          </w:p>
        </w:tc>
        <w:tc>
          <w:tcPr>
            <w:tcW w:w="2021" w:type="dxa"/>
            <w:vAlign w:val="center"/>
          </w:tcPr>
          <w:p w:rsidR="00AD7CA0" w:rsidRPr="0004418A" w:rsidRDefault="00E07405" w:rsidP="00F040A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410,0</w:t>
            </w:r>
          </w:p>
        </w:tc>
        <w:tc>
          <w:tcPr>
            <w:tcW w:w="2693" w:type="dxa"/>
            <w:vAlign w:val="center"/>
          </w:tcPr>
          <w:p w:rsidR="000348DD" w:rsidRPr="004E3A34" w:rsidRDefault="00AD7CA0" w:rsidP="00F040AF">
            <w:pPr>
              <w:jc w:val="center"/>
              <w:rPr>
                <w:sz w:val="24"/>
                <w:szCs w:val="24"/>
              </w:rPr>
            </w:pPr>
            <w:r w:rsidRPr="004E3A34">
              <w:rPr>
                <w:sz w:val="24"/>
                <w:szCs w:val="24"/>
              </w:rPr>
              <w:t>В соответствии с постановлением администрации Северо-Енисейского района от 21.10.2013 № 527-п «Об утверждении муниципальной программы «Система социальной защиты граждан в Северо-Енисейском районе»</w:t>
            </w:r>
          </w:p>
        </w:tc>
      </w:tr>
      <w:tr w:rsidR="00AD7CA0" w:rsidTr="00745199">
        <w:trPr>
          <w:trHeight w:val="3388"/>
          <w:jc w:val="center"/>
        </w:trPr>
        <w:tc>
          <w:tcPr>
            <w:tcW w:w="567" w:type="dxa"/>
            <w:vAlign w:val="center"/>
          </w:tcPr>
          <w:p w:rsidR="00AD7CA0" w:rsidRPr="00001C9A" w:rsidRDefault="00AD7CA0" w:rsidP="00F040AF">
            <w:pPr>
              <w:jc w:val="center"/>
              <w:rPr>
                <w:b/>
                <w:sz w:val="24"/>
                <w:szCs w:val="24"/>
              </w:rPr>
            </w:pPr>
            <w:r w:rsidRPr="00001C9A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128" w:type="dxa"/>
            <w:vAlign w:val="center"/>
          </w:tcPr>
          <w:p w:rsidR="00AD7CA0" w:rsidRPr="00001C9A" w:rsidRDefault="00AD7CA0" w:rsidP="00F040AF">
            <w:pPr>
              <w:rPr>
                <w:sz w:val="24"/>
                <w:szCs w:val="24"/>
              </w:rPr>
            </w:pPr>
            <w:r w:rsidRPr="00001C9A">
              <w:rPr>
                <w:sz w:val="24"/>
                <w:szCs w:val="24"/>
              </w:rPr>
              <w:t>Дополнительные меры социальной поддержки и социальной помощи для отдельных категорий граждан - беременным женщинам, проживающим в районе</w:t>
            </w:r>
          </w:p>
        </w:tc>
        <w:tc>
          <w:tcPr>
            <w:tcW w:w="2231" w:type="dxa"/>
            <w:vAlign w:val="center"/>
          </w:tcPr>
          <w:p w:rsidR="00AD7CA0" w:rsidRPr="0004418A" w:rsidRDefault="00E07405" w:rsidP="00F040A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2021" w:type="dxa"/>
            <w:vAlign w:val="center"/>
          </w:tcPr>
          <w:p w:rsidR="00AD7CA0" w:rsidRPr="0004418A" w:rsidRDefault="00E07405" w:rsidP="00F040A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154,5</w:t>
            </w:r>
          </w:p>
        </w:tc>
        <w:tc>
          <w:tcPr>
            <w:tcW w:w="2693" w:type="dxa"/>
            <w:vAlign w:val="center"/>
          </w:tcPr>
          <w:p w:rsidR="000348DD" w:rsidRPr="004E3A34" w:rsidRDefault="00AD7CA0" w:rsidP="00F040AF">
            <w:pPr>
              <w:jc w:val="center"/>
              <w:rPr>
                <w:sz w:val="24"/>
                <w:szCs w:val="24"/>
              </w:rPr>
            </w:pPr>
            <w:r w:rsidRPr="004E3A34">
              <w:rPr>
                <w:sz w:val="24"/>
                <w:szCs w:val="24"/>
              </w:rPr>
              <w:t>В соответствии с постановлением администрации Северо-Енисейского района от 21.10.2013 № 527-п «Об утверждении муниципальной программы «Система социальной защиты граждан в Северо-Енисейском районе»</w:t>
            </w:r>
          </w:p>
        </w:tc>
      </w:tr>
      <w:tr w:rsidR="00AD7CA0" w:rsidRPr="00AD7CA0" w:rsidTr="00745199">
        <w:trPr>
          <w:trHeight w:val="541"/>
          <w:jc w:val="center"/>
        </w:trPr>
        <w:tc>
          <w:tcPr>
            <w:tcW w:w="567" w:type="dxa"/>
            <w:vAlign w:val="center"/>
          </w:tcPr>
          <w:p w:rsidR="00AD7CA0" w:rsidRPr="00AD7CA0" w:rsidRDefault="00AD7CA0" w:rsidP="00F040AF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28" w:type="dxa"/>
            <w:vAlign w:val="center"/>
          </w:tcPr>
          <w:p w:rsidR="00AD7CA0" w:rsidRPr="00AD7CA0" w:rsidRDefault="00AD7CA0" w:rsidP="00F040AF">
            <w:pPr>
              <w:jc w:val="center"/>
              <w:rPr>
                <w:b/>
                <w:sz w:val="24"/>
                <w:szCs w:val="24"/>
              </w:rPr>
            </w:pPr>
            <w:r w:rsidRPr="00AD7CA0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2231" w:type="dxa"/>
            <w:vAlign w:val="center"/>
          </w:tcPr>
          <w:p w:rsidR="00AD7CA0" w:rsidRPr="00AD7CA0" w:rsidRDefault="00E07405" w:rsidP="00F040A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81</w:t>
            </w:r>
          </w:p>
        </w:tc>
        <w:tc>
          <w:tcPr>
            <w:tcW w:w="2021" w:type="dxa"/>
            <w:vAlign w:val="center"/>
          </w:tcPr>
          <w:p w:rsidR="00AD7CA0" w:rsidRPr="00AD7CA0" w:rsidRDefault="00E07405" w:rsidP="00F040A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564,5</w:t>
            </w:r>
          </w:p>
        </w:tc>
        <w:tc>
          <w:tcPr>
            <w:tcW w:w="2693" w:type="dxa"/>
            <w:vAlign w:val="center"/>
          </w:tcPr>
          <w:p w:rsidR="00AD7CA0" w:rsidRPr="00AD7CA0" w:rsidRDefault="00AD7CA0" w:rsidP="00F040AF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745199" w:rsidRDefault="00745199" w:rsidP="00F4558D">
      <w:pPr>
        <w:spacing w:after="0" w:line="240" w:lineRule="auto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9E52CE" w:rsidRDefault="00F27F3B" w:rsidP="00F4558D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014616">
        <w:rPr>
          <w:rFonts w:ascii="Times New Roman" w:hAnsi="Times New Roman" w:cs="Times New Roman"/>
          <w:b/>
          <w:sz w:val="32"/>
          <w:szCs w:val="32"/>
          <w:u w:val="single"/>
        </w:rPr>
        <w:t>2.</w:t>
      </w:r>
      <w:r w:rsidR="00AD7CA0" w:rsidRPr="00014616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5560E3" w:rsidRPr="00014616">
        <w:rPr>
          <w:rFonts w:ascii="Times New Roman" w:hAnsi="Times New Roman" w:cs="Times New Roman"/>
          <w:b/>
          <w:sz w:val="32"/>
          <w:szCs w:val="32"/>
          <w:u w:val="single"/>
        </w:rPr>
        <w:t xml:space="preserve">Реализация регионального проекта </w:t>
      </w:r>
      <w:r w:rsidR="009E52CE">
        <w:rPr>
          <w:rFonts w:ascii="Times New Roman" w:hAnsi="Times New Roman" w:cs="Times New Roman"/>
          <w:b/>
          <w:sz w:val="32"/>
          <w:szCs w:val="32"/>
          <w:u w:val="single"/>
        </w:rPr>
        <w:t xml:space="preserve"> Красноярского края </w:t>
      </w:r>
      <w:r w:rsidR="005560E3" w:rsidRPr="00014616">
        <w:rPr>
          <w:rFonts w:ascii="Times New Roman" w:hAnsi="Times New Roman" w:cs="Times New Roman"/>
          <w:b/>
          <w:sz w:val="32"/>
          <w:szCs w:val="32"/>
          <w:u w:val="single"/>
        </w:rPr>
        <w:t>«Содействие занятости женщин – доступность дошкольного образования для детей»</w:t>
      </w:r>
      <w:r w:rsidR="009E52CE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4C7C75" w:rsidRPr="00014616">
        <w:rPr>
          <w:rFonts w:ascii="Times New Roman" w:hAnsi="Times New Roman" w:cs="Times New Roman"/>
          <w:b/>
          <w:sz w:val="32"/>
          <w:szCs w:val="32"/>
          <w:u w:val="single"/>
        </w:rPr>
        <w:t xml:space="preserve"> на территории</w:t>
      </w:r>
    </w:p>
    <w:p w:rsidR="005560E3" w:rsidRPr="00F27F3B" w:rsidRDefault="004C7C75" w:rsidP="00745199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014616">
        <w:rPr>
          <w:rFonts w:ascii="Times New Roman" w:hAnsi="Times New Roman" w:cs="Times New Roman"/>
          <w:b/>
          <w:sz w:val="32"/>
          <w:szCs w:val="32"/>
          <w:u w:val="single"/>
        </w:rPr>
        <w:t xml:space="preserve">Северо-Енисейского района </w:t>
      </w:r>
      <w:r w:rsidR="009E52CE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F27F3B" w:rsidRPr="00014616">
        <w:rPr>
          <w:rFonts w:ascii="Times New Roman" w:hAnsi="Times New Roman" w:cs="Times New Roman"/>
          <w:b/>
          <w:sz w:val="32"/>
          <w:szCs w:val="32"/>
          <w:u w:val="single"/>
        </w:rPr>
        <w:t>за</w:t>
      </w:r>
      <w:r w:rsidRPr="00014616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DC36E7" w:rsidRPr="00014616">
        <w:rPr>
          <w:rFonts w:ascii="Times New Roman" w:hAnsi="Times New Roman" w:cs="Times New Roman"/>
          <w:b/>
          <w:sz w:val="32"/>
          <w:szCs w:val="32"/>
          <w:u w:val="single"/>
        </w:rPr>
        <w:t>2019 год</w:t>
      </w:r>
    </w:p>
    <w:p w:rsidR="006771C0" w:rsidRDefault="006771C0" w:rsidP="00745199">
      <w:pPr>
        <w:pStyle w:val="a3"/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87CF5" w:rsidRPr="00F27F3B" w:rsidRDefault="00F87CF5" w:rsidP="00AD7CA0">
      <w:pPr>
        <w:pStyle w:val="a3"/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F27F3B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Региональный проект Красноярского края «Содействие занятости женщин – доступность дошкольного образования для детей».</w:t>
      </w:r>
    </w:p>
    <w:p w:rsidR="00F87CF5" w:rsidRPr="004C7C75" w:rsidRDefault="00F87CF5" w:rsidP="00AD7CA0">
      <w:pPr>
        <w:pStyle w:val="a3"/>
        <w:numPr>
          <w:ilvl w:val="0"/>
          <w:numId w:val="24"/>
        </w:numPr>
        <w:shd w:val="clear" w:color="auto" w:fill="FFFFFF"/>
        <w:tabs>
          <w:tab w:val="left" w:pos="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7C75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</w:t>
      </w:r>
      <w:r w:rsidRPr="004C7C75">
        <w:rPr>
          <w:rFonts w:ascii="Times New Roman" w:eastAsia="Times New Roman" w:hAnsi="Times New Roman" w:cs="Times New Roman"/>
          <w:sz w:val="28"/>
          <w:szCs w:val="28"/>
        </w:rPr>
        <w:t> Обеспечить возможность женщинам, имеющих детей, совмещать трудовую деятельность с семейными обязанностями, в том числе за счет повышения доступности дошкольного образования для детей в возрасте до трех лет</w:t>
      </w:r>
      <w:r w:rsidR="00904E9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87CF5" w:rsidRPr="004C7C75" w:rsidRDefault="00F87CF5" w:rsidP="00AD7CA0">
      <w:pPr>
        <w:pStyle w:val="a3"/>
        <w:numPr>
          <w:ilvl w:val="0"/>
          <w:numId w:val="24"/>
        </w:numPr>
        <w:shd w:val="clear" w:color="auto" w:fill="FFFFFF"/>
        <w:tabs>
          <w:tab w:val="left" w:pos="0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7C75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Срок реализации проекта:</w:t>
      </w:r>
      <w:r w:rsidRPr="004C7C75">
        <w:rPr>
          <w:rFonts w:ascii="Times New Roman" w:eastAsia="Times New Roman" w:hAnsi="Times New Roman" w:cs="Times New Roman"/>
          <w:sz w:val="28"/>
          <w:szCs w:val="28"/>
        </w:rPr>
        <w:t> 01.01.2019 – 31.12.2024</w:t>
      </w:r>
      <w:r w:rsidR="00C47BD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C7C75" w:rsidRPr="004C7C75" w:rsidRDefault="004C7C75" w:rsidP="00AD7CA0">
      <w:pPr>
        <w:pStyle w:val="a3"/>
        <w:numPr>
          <w:ilvl w:val="0"/>
          <w:numId w:val="24"/>
        </w:numPr>
        <w:tabs>
          <w:tab w:val="left" w:pos="0"/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C7C75">
        <w:rPr>
          <w:rFonts w:ascii="Times New Roman" w:hAnsi="Times New Roman" w:cs="Times New Roman"/>
          <w:b/>
          <w:bCs/>
          <w:sz w:val="28"/>
          <w:szCs w:val="28"/>
        </w:rPr>
        <w:t>Куратор реализации регионального проекта</w:t>
      </w:r>
      <w:r w:rsidRPr="004C7C75">
        <w:rPr>
          <w:rFonts w:ascii="Times New Roman" w:hAnsi="Times New Roman" w:cs="Times New Roman"/>
          <w:b/>
          <w:sz w:val="28"/>
          <w:szCs w:val="28"/>
        </w:rPr>
        <w:t xml:space="preserve"> на территории Северо-Енисейского района</w:t>
      </w:r>
      <w:r w:rsidR="008F0711">
        <w:rPr>
          <w:rFonts w:ascii="Times New Roman" w:hAnsi="Times New Roman" w:cs="Times New Roman"/>
          <w:b/>
          <w:sz w:val="28"/>
          <w:szCs w:val="28"/>
        </w:rPr>
        <w:t>:</w:t>
      </w:r>
      <w:r w:rsidRPr="004C7C7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E09D6">
        <w:rPr>
          <w:rFonts w:ascii="Times New Roman" w:eastAsia="Times New Roman" w:hAnsi="Times New Roman" w:cs="Times New Roman"/>
          <w:sz w:val="28"/>
          <w:szCs w:val="28"/>
          <w:u w:val="single"/>
        </w:rPr>
        <w:t>Михалева Евгения Александровна</w:t>
      </w:r>
      <w:r w:rsidRPr="00DE09D6">
        <w:rPr>
          <w:rFonts w:ascii="Times New Roman" w:hAnsi="Times New Roman" w:cs="Times New Roman"/>
          <w:bCs/>
          <w:sz w:val="28"/>
          <w:szCs w:val="28"/>
          <w:u w:val="single"/>
        </w:rPr>
        <w:t xml:space="preserve"> –</w:t>
      </w:r>
      <w:r w:rsidRPr="004C7C75">
        <w:rPr>
          <w:rFonts w:ascii="Times New Roman" w:hAnsi="Times New Roman" w:cs="Times New Roman"/>
          <w:bCs/>
          <w:sz w:val="28"/>
          <w:szCs w:val="28"/>
          <w:u w:val="single"/>
        </w:rPr>
        <w:t xml:space="preserve"> заместитель главы района по социальным вопросам</w:t>
      </w:r>
      <w:r w:rsidRPr="004C7C75">
        <w:rPr>
          <w:rFonts w:ascii="Times New Roman" w:hAnsi="Times New Roman" w:cs="Times New Roman"/>
          <w:bCs/>
          <w:sz w:val="28"/>
          <w:szCs w:val="28"/>
        </w:rPr>
        <w:t>;</w:t>
      </w:r>
    </w:p>
    <w:p w:rsidR="004C7C75" w:rsidRPr="004C7C75" w:rsidRDefault="004C7C75" w:rsidP="00AD7CA0">
      <w:pPr>
        <w:pStyle w:val="a3"/>
        <w:numPr>
          <w:ilvl w:val="0"/>
          <w:numId w:val="24"/>
        </w:numPr>
        <w:tabs>
          <w:tab w:val="left" w:pos="0"/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C7C75">
        <w:rPr>
          <w:rFonts w:ascii="Times New Roman" w:hAnsi="Times New Roman" w:cs="Times New Roman"/>
          <w:b/>
          <w:bCs/>
          <w:sz w:val="28"/>
          <w:szCs w:val="28"/>
        </w:rPr>
        <w:t xml:space="preserve">Руководитель реализации регионального проекта </w:t>
      </w:r>
      <w:r w:rsidRPr="004C7C75">
        <w:rPr>
          <w:rFonts w:ascii="Times New Roman" w:hAnsi="Times New Roman" w:cs="Times New Roman"/>
          <w:b/>
          <w:sz w:val="28"/>
          <w:szCs w:val="28"/>
        </w:rPr>
        <w:t>на территории Северо-Енисейского района</w:t>
      </w:r>
      <w:r w:rsidRPr="004C7C75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4C7C75">
        <w:rPr>
          <w:rFonts w:ascii="Times New Roman" w:hAnsi="Times New Roman" w:cs="Times New Roman"/>
          <w:sz w:val="28"/>
          <w:szCs w:val="28"/>
        </w:rPr>
        <w:t> </w:t>
      </w:r>
      <w:r w:rsidRPr="004C7C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E09D6">
        <w:rPr>
          <w:rFonts w:ascii="Times New Roman" w:eastAsia="Times New Roman" w:hAnsi="Times New Roman" w:cs="Times New Roman"/>
          <w:sz w:val="28"/>
          <w:szCs w:val="28"/>
          <w:u w:val="single"/>
        </w:rPr>
        <w:t>Сазанова Елена Алексеевна</w:t>
      </w:r>
      <w:r w:rsidRPr="004C7C75">
        <w:rPr>
          <w:rFonts w:ascii="Times New Roman" w:hAnsi="Times New Roman" w:cs="Times New Roman"/>
          <w:sz w:val="28"/>
          <w:szCs w:val="28"/>
          <w:u w:val="single"/>
        </w:rPr>
        <w:t xml:space="preserve"> – руководитель управления образования администрации Северо-Енисейского района;</w:t>
      </w:r>
    </w:p>
    <w:p w:rsidR="004C7C75" w:rsidRPr="00F27F3B" w:rsidRDefault="004C7C75" w:rsidP="00AD7CA0">
      <w:pPr>
        <w:pStyle w:val="a3"/>
        <w:numPr>
          <w:ilvl w:val="0"/>
          <w:numId w:val="24"/>
        </w:numPr>
        <w:tabs>
          <w:tab w:val="left" w:pos="0"/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F3B">
        <w:rPr>
          <w:rFonts w:ascii="Times New Roman" w:hAnsi="Times New Roman" w:cs="Times New Roman"/>
          <w:b/>
          <w:sz w:val="28"/>
          <w:szCs w:val="28"/>
        </w:rPr>
        <w:t xml:space="preserve">Ответственное лицо за реализацию регионального проекта на территории Северо-Енисейского района: </w:t>
      </w:r>
      <w:r w:rsidRPr="00DE09D6">
        <w:rPr>
          <w:rFonts w:ascii="Times New Roman" w:eastAsia="Times New Roman" w:hAnsi="Times New Roman" w:cs="Times New Roman"/>
          <w:sz w:val="28"/>
          <w:szCs w:val="28"/>
          <w:u w:val="single"/>
        </w:rPr>
        <w:t>Каминская Полина Алексеевна</w:t>
      </w:r>
      <w:r w:rsidRPr="00F27F3B">
        <w:rPr>
          <w:rFonts w:ascii="Times New Roman" w:hAnsi="Times New Roman" w:cs="Times New Roman"/>
          <w:sz w:val="28"/>
          <w:szCs w:val="28"/>
        </w:rPr>
        <w:t xml:space="preserve">  – </w:t>
      </w:r>
      <w:r w:rsidRPr="00F27F3B">
        <w:rPr>
          <w:rFonts w:ascii="Times New Roman" w:hAnsi="Times New Roman" w:cs="Times New Roman"/>
          <w:sz w:val="28"/>
          <w:szCs w:val="28"/>
          <w:u w:val="single"/>
        </w:rPr>
        <w:t>главный специалист</w:t>
      </w:r>
      <w:r w:rsidR="00F27F3B" w:rsidRPr="00F27F3B">
        <w:rPr>
          <w:rFonts w:ascii="Times New Roman" w:hAnsi="Times New Roman" w:cs="Times New Roman"/>
          <w:sz w:val="28"/>
          <w:szCs w:val="28"/>
          <w:u w:val="single"/>
        </w:rPr>
        <w:t xml:space="preserve"> управления образования администрации Северо-Енисейского района.</w:t>
      </w:r>
    </w:p>
    <w:p w:rsidR="00F87CF5" w:rsidRPr="00C47BD4" w:rsidRDefault="00D266B8" w:rsidP="00C47BD4">
      <w:pPr>
        <w:shd w:val="clear" w:color="auto" w:fill="FFFFFF"/>
        <w:tabs>
          <w:tab w:val="left" w:pos="0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За</w:t>
      </w:r>
      <w:r w:rsidR="004C7C75" w:rsidRPr="00C47BD4">
        <w:rPr>
          <w:rFonts w:ascii="Times New Roman" w:hAnsi="Times New Roman" w:cs="Times New Roman"/>
          <w:sz w:val="28"/>
          <w:szCs w:val="28"/>
        </w:rPr>
        <w:t xml:space="preserve"> </w:t>
      </w:r>
      <w:r w:rsidR="003A4798">
        <w:rPr>
          <w:rFonts w:ascii="Times New Roman" w:hAnsi="Times New Roman" w:cs="Times New Roman"/>
          <w:sz w:val="28"/>
          <w:szCs w:val="28"/>
        </w:rPr>
        <w:t>2019 год</w:t>
      </w:r>
      <w:r w:rsidR="004C7C75" w:rsidRPr="00C47BD4">
        <w:rPr>
          <w:rFonts w:ascii="Times New Roman" w:hAnsi="Times New Roman" w:cs="Times New Roman"/>
          <w:sz w:val="28"/>
          <w:szCs w:val="28"/>
        </w:rPr>
        <w:t xml:space="preserve"> </w:t>
      </w:r>
      <w:r w:rsidR="004C7C75" w:rsidRPr="00C47BD4">
        <w:rPr>
          <w:rFonts w:ascii="Times New Roman" w:hAnsi="Times New Roman" w:cs="Times New Roman"/>
          <w:b/>
          <w:sz w:val="28"/>
          <w:szCs w:val="28"/>
          <w:u w:val="single"/>
        </w:rPr>
        <w:t>п</w:t>
      </w:r>
      <w:r w:rsidR="00F87CF5" w:rsidRPr="00C47BD4">
        <w:rPr>
          <w:rFonts w:ascii="Times New Roman" w:hAnsi="Times New Roman" w:cs="Times New Roman"/>
          <w:b/>
          <w:sz w:val="28"/>
          <w:szCs w:val="28"/>
          <w:u w:val="single"/>
        </w:rPr>
        <w:t xml:space="preserve">о </w:t>
      </w:r>
      <w:r w:rsidR="007C59FE" w:rsidRPr="00C47BD4">
        <w:rPr>
          <w:rFonts w:ascii="Times New Roman" w:hAnsi="Times New Roman" w:cs="Times New Roman"/>
          <w:b/>
          <w:sz w:val="28"/>
          <w:szCs w:val="28"/>
          <w:u w:val="single"/>
        </w:rPr>
        <w:t>р</w:t>
      </w:r>
      <w:r w:rsidR="007C59FE" w:rsidRPr="00C47BD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егиональному проекту Красноярского края «Содействие занятости женщин – доступность дошкольного образования для детей»</w:t>
      </w:r>
      <w:r w:rsidR="004C7C75" w:rsidRPr="00C47BD4">
        <w:rPr>
          <w:rFonts w:ascii="Times New Roman" w:hAnsi="Times New Roman" w:cs="Times New Roman"/>
          <w:sz w:val="28"/>
          <w:szCs w:val="28"/>
        </w:rPr>
        <w:t xml:space="preserve"> </w:t>
      </w:r>
      <w:r w:rsidR="007C59FE" w:rsidRPr="00C47BD4">
        <w:rPr>
          <w:rFonts w:ascii="Times New Roman" w:hAnsi="Times New Roman" w:cs="Times New Roman"/>
          <w:sz w:val="28"/>
          <w:szCs w:val="28"/>
        </w:rPr>
        <w:t xml:space="preserve">в </w:t>
      </w:r>
      <w:r w:rsidR="00C47BD4" w:rsidRPr="00C47BD4">
        <w:rPr>
          <w:rFonts w:ascii="Times New Roman" w:hAnsi="Times New Roman" w:cs="Times New Roman"/>
          <w:sz w:val="28"/>
          <w:szCs w:val="28"/>
        </w:rPr>
        <w:t>у</w:t>
      </w:r>
      <w:r w:rsidR="007C59FE" w:rsidRPr="00C47BD4">
        <w:rPr>
          <w:rFonts w:ascii="Times New Roman" w:hAnsi="Times New Roman" w:cs="Times New Roman"/>
          <w:sz w:val="28"/>
          <w:szCs w:val="28"/>
        </w:rPr>
        <w:t>правлении образовани</w:t>
      </w:r>
      <w:r w:rsidR="00C47BD4" w:rsidRPr="00C47BD4">
        <w:rPr>
          <w:rFonts w:ascii="Times New Roman" w:hAnsi="Times New Roman" w:cs="Times New Roman"/>
          <w:sz w:val="28"/>
          <w:szCs w:val="28"/>
        </w:rPr>
        <w:t>я</w:t>
      </w:r>
      <w:r w:rsidR="00C47BD4" w:rsidRPr="00C47BD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C47BD4" w:rsidRPr="00C47BD4">
        <w:rPr>
          <w:rFonts w:ascii="Times New Roman" w:hAnsi="Times New Roman" w:cs="Times New Roman"/>
          <w:sz w:val="28"/>
          <w:szCs w:val="28"/>
        </w:rPr>
        <w:t>администрации Северо-Енисейского района</w:t>
      </w:r>
      <w:r w:rsidR="007C59FE" w:rsidRPr="00C47BD4">
        <w:rPr>
          <w:rFonts w:ascii="Times New Roman" w:hAnsi="Times New Roman" w:cs="Times New Roman"/>
          <w:sz w:val="28"/>
          <w:szCs w:val="28"/>
        </w:rPr>
        <w:t xml:space="preserve"> </w:t>
      </w:r>
      <w:r w:rsidR="004C7C75" w:rsidRPr="00C47BD4">
        <w:rPr>
          <w:rFonts w:ascii="Times New Roman" w:hAnsi="Times New Roman" w:cs="Times New Roman"/>
          <w:sz w:val="28"/>
          <w:szCs w:val="28"/>
        </w:rPr>
        <w:t>проведен ряд заседаний рабочей группы по формированию понимания</w:t>
      </w:r>
      <w:r w:rsidR="00F87CF5" w:rsidRPr="00C47BD4">
        <w:rPr>
          <w:rFonts w:ascii="Times New Roman" w:hAnsi="Times New Roman" w:cs="Times New Roman"/>
          <w:sz w:val="28"/>
          <w:szCs w:val="28"/>
        </w:rPr>
        <w:t xml:space="preserve"> роли муниципалитета в реше</w:t>
      </w:r>
      <w:r w:rsidR="004C7C75" w:rsidRPr="00C47BD4">
        <w:rPr>
          <w:rFonts w:ascii="Times New Roman" w:hAnsi="Times New Roman" w:cs="Times New Roman"/>
          <w:sz w:val="28"/>
          <w:szCs w:val="28"/>
        </w:rPr>
        <w:t>нии поставленных задач и организована работа по разработке</w:t>
      </w:r>
      <w:r w:rsidR="00F87CF5" w:rsidRPr="00C47BD4">
        <w:rPr>
          <w:rFonts w:ascii="Times New Roman" w:hAnsi="Times New Roman" w:cs="Times New Roman"/>
          <w:sz w:val="28"/>
          <w:szCs w:val="28"/>
        </w:rPr>
        <w:t xml:space="preserve"> «дорожной карты» </w:t>
      </w:r>
      <w:r w:rsidR="004C7C75" w:rsidRPr="00C47BD4">
        <w:rPr>
          <w:rFonts w:ascii="Times New Roman" w:hAnsi="Times New Roman" w:cs="Times New Roman"/>
          <w:sz w:val="28"/>
          <w:szCs w:val="28"/>
        </w:rPr>
        <w:t>реализации</w:t>
      </w:r>
      <w:r w:rsidR="007C59FE" w:rsidRPr="00C47BD4">
        <w:rPr>
          <w:rFonts w:ascii="Times New Roman" w:hAnsi="Times New Roman" w:cs="Times New Roman"/>
          <w:sz w:val="28"/>
          <w:szCs w:val="28"/>
        </w:rPr>
        <w:t xml:space="preserve"> данного </w:t>
      </w:r>
      <w:r w:rsidR="004C7C75" w:rsidRPr="00C47BD4">
        <w:rPr>
          <w:rFonts w:ascii="Times New Roman" w:hAnsi="Times New Roman" w:cs="Times New Roman"/>
          <w:sz w:val="28"/>
          <w:szCs w:val="28"/>
        </w:rPr>
        <w:t xml:space="preserve">регионального проекта на территории Северо-Енисейского района </w:t>
      </w:r>
      <w:r w:rsidR="00F87CF5" w:rsidRPr="00C47BD4">
        <w:rPr>
          <w:rFonts w:ascii="Times New Roman" w:hAnsi="Times New Roman" w:cs="Times New Roman"/>
          <w:sz w:val="28"/>
          <w:szCs w:val="28"/>
        </w:rPr>
        <w:t>на период до 2024 года.</w:t>
      </w:r>
      <w:proofErr w:type="gramEnd"/>
    </w:p>
    <w:p w:rsidR="00AE0B99" w:rsidRDefault="00AE0B99" w:rsidP="00AD7CA0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0B99">
        <w:rPr>
          <w:rFonts w:ascii="Times New Roman" w:hAnsi="Times New Roman" w:cs="Times New Roman"/>
          <w:sz w:val="28"/>
          <w:szCs w:val="28"/>
        </w:rPr>
        <w:t xml:space="preserve">В Северо-Енисейском </w:t>
      </w:r>
      <w:r w:rsidRPr="00DE09D6">
        <w:rPr>
          <w:rFonts w:ascii="Times New Roman" w:hAnsi="Times New Roman" w:cs="Times New Roman"/>
          <w:sz w:val="28"/>
          <w:szCs w:val="28"/>
        </w:rPr>
        <w:t xml:space="preserve">районе </w:t>
      </w:r>
      <w:r w:rsidR="00DE09D6" w:rsidRPr="00DE09D6">
        <w:rPr>
          <w:rFonts w:ascii="Times New Roman" w:hAnsi="Times New Roman" w:cs="Times New Roman"/>
          <w:sz w:val="28"/>
          <w:szCs w:val="28"/>
        </w:rPr>
        <w:t xml:space="preserve">по </w:t>
      </w:r>
      <w:r w:rsidR="00DE09D6">
        <w:rPr>
          <w:rFonts w:ascii="Times New Roman" w:hAnsi="Times New Roman" w:cs="Times New Roman"/>
          <w:sz w:val="28"/>
          <w:szCs w:val="28"/>
        </w:rPr>
        <w:t xml:space="preserve">данному </w:t>
      </w:r>
      <w:r w:rsidR="00DE09D6" w:rsidRPr="00DE09D6">
        <w:rPr>
          <w:rFonts w:ascii="Times New Roman" w:hAnsi="Times New Roman" w:cs="Times New Roman"/>
          <w:sz w:val="28"/>
          <w:szCs w:val="28"/>
        </w:rPr>
        <w:t>р</w:t>
      </w:r>
      <w:r w:rsidR="00DE09D6" w:rsidRPr="00DE09D6">
        <w:rPr>
          <w:rFonts w:ascii="Times New Roman" w:eastAsia="Times New Roman" w:hAnsi="Times New Roman" w:cs="Times New Roman"/>
          <w:sz w:val="28"/>
          <w:szCs w:val="28"/>
        </w:rPr>
        <w:t xml:space="preserve">егиональному </w:t>
      </w:r>
      <w:proofErr w:type="gramStart"/>
      <w:r w:rsidR="00DE09D6" w:rsidRPr="00DE09D6">
        <w:rPr>
          <w:rFonts w:ascii="Times New Roman" w:eastAsia="Times New Roman" w:hAnsi="Times New Roman" w:cs="Times New Roman"/>
          <w:sz w:val="28"/>
          <w:szCs w:val="28"/>
        </w:rPr>
        <w:t xml:space="preserve">проекту </w:t>
      </w:r>
      <w:r w:rsidR="00DE09D6" w:rsidRPr="00DE09D6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достигнут показатель</w:t>
      </w:r>
      <w:proofErr w:type="gramEnd"/>
      <w:r w:rsidR="00DE09D6" w:rsidRPr="00DE09D6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результативности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Pr="007C59FE">
        <w:rPr>
          <w:rFonts w:ascii="Times New Roman" w:hAnsi="Times New Roman" w:cs="Times New Roman"/>
          <w:b/>
          <w:sz w:val="28"/>
          <w:szCs w:val="28"/>
          <w:u w:val="single"/>
        </w:rPr>
        <w:t>«</w:t>
      </w:r>
      <w:r w:rsidR="002B0349" w:rsidRPr="007C59FE">
        <w:rPr>
          <w:rFonts w:ascii="Times New Roman" w:eastAsia="Arial Unicode MS" w:hAnsi="Times New Roman" w:cs="Times New Roman"/>
          <w:b/>
          <w:sz w:val="28"/>
          <w:szCs w:val="28"/>
          <w:u w:val="single"/>
        </w:rPr>
        <w:t>Доступность дошкольного образования для детей в возрасте от полутора до трех лет (проценты)</w:t>
      </w:r>
      <w:r w:rsidR="004A19C0" w:rsidRPr="007C59FE">
        <w:rPr>
          <w:rFonts w:ascii="Times New Roman" w:eastAsia="Arial Unicode MS" w:hAnsi="Times New Roman" w:cs="Times New Roman"/>
          <w:b/>
          <w:sz w:val="28"/>
          <w:szCs w:val="28"/>
          <w:u w:val="single"/>
        </w:rPr>
        <w:t xml:space="preserve"> к 2021</w:t>
      </w:r>
      <w:r w:rsidR="002B0349" w:rsidRPr="007C59FE">
        <w:rPr>
          <w:rFonts w:ascii="Times New Roman" w:eastAsia="Arial Unicode MS" w:hAnsi="Times New Roman" w:cs="Times New Roman"/>
          <w:b/>
          <w:sz w:val="28"/>
          <w:szCs w:val="28"/>
          <w:u w:val="single"/>
        </w:rPr>
        <w:t xml:space="preserve"> году</w:t>
      </w:r>
      <w:r w:rsidR="004A19C0" w:rsidRPr="007C59FE">
        <w:rPr>
          <w:rFonts w:ascii="Times New Roman" w:eastAsia="Arial Unicode MS" w:hAnsi="Times New Roman" w:cs="Times New Roman"/>
          <w:b/>
          <w:sz w:val="28"/>
          <w:szCs w:val="28"/>
          <w:u w:val="single"/>
        </w:rPr>
        <w:t xml:space="preserve"> - </w:t>
      </w:r>
      <w:r w:rsidR="002B0349" w:rsidRPr="007C59FE">
        <w:rPr>
          <w:rFonts w:ascii="Times New Roman" w:eastAsia="Arial Unicode MS" w:hAnsi="Times New Roman" w:cs="Times New Roman"/>
          <w:b/>
          <w:sz w:val="28"/>
          <w:szCs w:val="28"/>
          <w:u w:val="single"/>
        </w:rPr>
        <w:t>100</w:t>
      </w:r>
      <w:r w:rsidR="004A19C0" w:rsidRPr="007C59FE">
        <w:rPr>
          <w:rFonts w:ascii="Times New Roman" w:eastAsia="Arial Unicode MS" w:hAnsi="Times New Roman" w:cs="Times New Roman"/>
          <w:b/>
          <w:sz w:val="28"/>
          <w:szCs w:val="28"/>
          <w:u w:val="single"/>
        </w:rPr>
        <w:t>%</w:t>
      </w:r>
      <w:r w:rsidR="00DE09D6">
        <w:rPr>
          <w:rFonts w:ascii="Times New Roman" w:eastAsia="Arial Unicode MS" w:hAnsi="Times New Roman" w:cs="Times New Roman"/>
          <w:b/>
          <w:sz w:val="28"/>
          <w:szCs w:val="28"/>
          <w:u w:val="single"/>
        </w:rPr>
        <w:t>».</w:t>
      </w:r>
      <w:r w:rsidR="002B0349" w:rsidRPr="004A19C0">
        <w:rPr>
          <w:rFonts w:ascii="Times New Roman" w:eastAsia="Arial Unicode MS" w:hAnsi="Times New Roman" w:cs="Times New Roman"/>
          <w:sz w:val="28"/>
          <w:szCs w:val="28"/>
        </w:rPr>
        <w:t xml:space="preserve"> </w:t>
      </w:r>
      <w:r w:rsidR="00DE09D6">
        <w:rPr>
          <w:rFonts w:ascii="Times New Roman" w:eastAsia="Arial Unicode MS" w:hAnsi="Times New Roman" w:cs="Times New Roman"/>
          <w:sz w:val="28"/>
          <w:szCs w:val="28"/>
        </w:rPr>
        <w:t>Так, з</w:t>
      </w:r>
      <w:r w:rsidR="007C59FE">
        <w:rPr>
          <w:rFonts w:ascii="Times New Roman" w:eastAsia="Arial Unicode MS" w:hAnsi="Times New Roman" w:cs="Times New Roman"/>
          <w:sz w:val="28"/>
          <w:szCs w:val="28"/>
          <w:u w:color="000000"/>
        </w:rPr>
        <w:t xml:space="preserve">а </w:t>
      </w:r>
      <w:r w:rsidR="001A38D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2019 год</w:t>
      </w:r>
      <w:r w:rsidRPr="007C59F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DE09D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в Северо-Енисейском </w:t>
      </w:r>
      <w:proofErr w:type="gramStart"/>
      <w:r w:rsidR="00DE09D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районе</w:t>
      </w:r>
      <w:proofErr w:type="gramEnd"/>
      <w:r w:rsidR="00DE09D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AE0B9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процент укомпл</w:t>
      </w:r>
      <w:r w:rsidR="00504F3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ектованности</w:t>
      </w:r>
      <w:r w:rsidR="007C59F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детьми </w:t>
      </w:r>
      <w:r w:rsidR="007C59FE" w:rsidRPr="00AE0B99">
        <w:rPr>
          <w:rFonts w:ascii="Times New Roman" w:hAnsi="Times New Roman" w:cs="Times New Roman"/>
          <w:b/>
          <w:sz w:val="28"/>
          <w:szCs w:val="28"/>
        </w:rPr>
        <w:t xml:space="preserve">от 1,5 до 3-х лет </w:t>
      </w:r>
      <w:r w:rsidR="007C59FE">
        <w:rPr>
          <w:rFonts w:ascii="Times New Roman" w:hAnsi="Times New Roman" w:cs="Times New Roman"/>
          <w:b/>
          <w:sz w:val="28"/>
          <w:szCs w:val="28"/>
        </w:rPr>
        <w:t xml:space="preserve">в </w:t>
      </w:r>
      <w:r w:rsidR="007C59F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дошкольных образовательных учреждениях </w:t>
      </w:r>
      <w:r w:rsidR="00504F3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составляет </w:t>
      </w:r>
      <w:r w:rsidR="00DE09D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- </w:t>
      </w:r>
      <w:r w:rsidR="007C59F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100</w:t>
      </w:r>
      <w:r w:rsidR="00504F3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%</w:t>
      </w:r>
      <w:r w:rsidR="00AD7CA0">
        <w:rPr>
          <w:rFonts w:ascii="Times New Roman" w:hAnsi="Times New Roman" w:cs="Times New Roman"/>
          <w:b/>
          <w:sz w:val="28"/>
          <w:szCs w:val="28"/>
        </w:rPr>
        <w:t>.</w:t>
      </w:r>
    </w:p>
    <w:p w:rsidR="00F4558D" w:rsidRDefault="00F4558D" w:rsidP="00AD7CA0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66C9" w:rsidRDefault="00BD66C9" w:rsidP="00BD66C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072003" cy="1719072"/>
            <wp:effectExtent l="19050" t="0" r="0" b="0"/>
            <wp:docPr id="4" name="Рисунок 1" descr="C:\Users\imz-9-2\Desktop\ФОТО ДЛЯ БАННЕРА\Альбом\ИВОЛГА\фото на баннер\DSCN1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imz-9-2\Desktop\ФОТО ДЛЯ БАННЕРА\Альбом\ИВОЛГА\фото на баннер\DSCN13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24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003" cy="1719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819781" cy="1706880"/>
            <wp:effectExtent l="19050" t="0" r="0" b="0"/>
            <wp:docPr id="5" name="Рисунок 3" descr="C:\Users\imz-9-2\Desktop\ФОТО ДЛЯ БАННЕРА\Альбом\ИВОЛГА\фото на баннер\IMG_7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imz-9-2\Desktop\ФОТО ДЛЯ БАННЕРА\Альбом\ИВОЛГА\фото на баннер\IMG_739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13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781" cy="170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772662" cy="2072640"/>
            <wp:effectExtent l="19050" t="0" r="0" b="0"/>
            <wp:docPr id="6" name="Рисунок 8" descr="no_upscale()__f534_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no_upscale()__f534_0c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1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662" cy="207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75434" cy="2072640"/>
            <wp:effectExtent l="19050" t="0" r="1016" b="0"/>
            <wp:docPr id="11" name="Рисунок 11" descr="https://r1.nubex.ru/s10399-31e/e30e54864a_fit-in~160x160__f1618_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r1.nubex.ru/s10399-31e/e30e54864a_fit-in~160x160__f1618_cc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1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434" cy="207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6C9" w:rsidRPr="00BD66C9" w:rsidRDefault="007B774F" w:rsidP="00BD66C9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Занятия детей в МБДОУ «Северо-Енисейский </w:t>
      </w:r>
      <w:proofErr w:type="gramStart"/>
      <w:r>
        <w:rPr>
          <w:rFonts w:ascii="Times New Roman" w:hAnsi="Times New Roman" w:cs="Times New Roman"/>
          <w:b/>
          <w:sz w:val="20"/>
          <w:szCs w:val="20"/>
          <w:u w:val="single"/>
        </w:rPr>
        <w:t>сад-ясли</w:t>
      </w:r>
      <w:proofErr w:type="gramEnd"/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№8 «Иволга» им. В.Б. Гайнутдиновой»</w:t>
      </w:r>
    </w:p>
    <w:p w:rsidR="00337910" w:rsidRPr="007C59FE" w:rsidRDefault="00337910" w:rsidP="00AD7CA0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C59FE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Этот показатель </w:t>
      </w:r>
      <w:proofErr w:type="gramStart"/>
      <w:r w:rsidR="00DE09D6">
        <w:rPr>
          <w:rFonts w:ascii="Times New Roman" w:hAnsi="Times New Roman" w:cs="Times New Roman"/>
          <w:b/>
          <w:sz w:val="28"/>
          <w:szCs w:val="28"/>
          <w:u w:val="single"/>
        </w:rPr>
        <w:t>результативности</w:t>
      </w:r>
      <w:proofErr w:type="gramEnd"/>
      <w:r w:rsidR="00DE09D6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7C59FE">
        <w:rPr>
          <w:rFonts w:ascii="Times New Roman" w:hAnsi="Times New Roman" w:cs="Times New Roman"/>
          <w:b/>
          <w:sz w:val="28"/>
          <w:szCs w:val="28"/>
          <w:u w:val="single"/>
        </w:rPr>
        <w:t>достигнут за счет:</w:t>
      </w:r>
    </w:p>
    <w:p w:rsidR="00337910" w:rsidRDefault="00337910" w:rsidP="00AD7CA0">
      <w:pPr>
        <w:pStyle w:val="a3"/>
        <w:numPr>
          <w:ilvl w:val="0"/>
          <w:numId w:val="26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ввода в эксплуатацию в 2018 году нового дошкольного образовательного учреждения </w:t>
      </w:r>
      <w:r w:rsidR="007B774F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 xml:space="preserve">Северо-Енисейский </w:t>
      </w:r>
      <w:proofErr w:type="gramStart"/>
      <w:r>
        <w:rPr>
          <w:rFonts w:ascii="Times New Roman" w:hAnsi="Times New Roman" w:cs="Times New Roman"/>
          <w:sz w:val="28"/>
          <w:szCs w:val="28"/>
        </w:rPr>
        <w:t>детский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сад-ясли № 8 «Иволга» им. В.Б. Гайнутдиновой</w:t>
      </w:r>
      <w:r w:rsidR="007B774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C5E32" w:rsidRDefault="00337910" w:rsidP="00AD7CA0">
      <w:pPr>
        <w:pStyle w:val="a3"/>
        <w:numPr>
          <w:ilvl w:val="0"/>
          <w:numId w:val="26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постепенного увеличен</w:t>
      </w:r>
      <w:r w:rsidR="00FC5E32">
        <w:rPr>
          <w:rFonts w:ascii="Times New Roman" w:hAnsi="Times New Roman" w:cs="Times New Roman"/>
          <w:sz w:val="28"/>
          <w:szCs w:val="28"/>
        </w:rPr>
        <w:t>ия в детских садах и дошкольных группах общеобразовательных школ района ясельных групп.</w:t>
      </w:r>
    </w:p>
    <w:p w:rsidR="00A068E2" w:rsidRPr="00904E98" w:rsidRDefault="00A068E2" w:rsidP="00AD7CA0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>
        <w:rPr>
          <w:rFonts w:eastAsia="Arial Unicode MS"/>
          <w:bCs/>
          <w:color w:val="000000"/>
          <w:sz w:val="28"/>
          <w:szCs w:val="28"/>
          <w:u w:color="000000"/>
        </w:rPr>
        <w:t>П</w:t>
      </w:r>
      <w:r w:rsidRPr="00440A94">
        <w:rPr>
          <w:rFonts w:eastAsia="Arial Unicode MS"/>
          <w:bCs/>
          <w:color w:val="000000"/>
          <w:sz w:val="28"/>
          <w:szCs w:val="28"/>
          <w:u w:color="000000"/>
        </w:rPr>
        <w:t>о</w:t>
      </w:r>
      <w:r w:rsidR="007C59FE">
        <w:rPr>
          <w:rFonts w:eastAsia="Arial Unicode MS"/>
          <w:bCs/>
          <w:color w:val="000000"/>
          <w:sz w:val="28"/>
          <w:szCs w:val="28"/>
          <w:u w:color="000000"/>
        </w:rPr>
        <w:t xml:space="preserve"> приоритетной</w:t>
      </w:r>
      <w:r w:rsidRPr="00440A94">
        <w:rPr>
          <w:rFonts w:eastAsia="Arial Unicode MS"/>
          <w:bCs/>
          <w:color w:val="000000"/>
          <w:sz w:val="28"/>
          <w:szCs w:val="28"/>
          <w:u w:color="000000"/>
        </w:rPr>
        <w:t xml:space="preserve"> задаче</w:t>
      </w:r>
      <w:r w:rsidR="007C59FE">
        <w:rPr>
          <w:rFonts w:eastAsia="Arial Unicode MS"/>
          <w:bCs/>
          <w:color w:val="000000"/>
          <w:sz w:val="28"/>
          <w:szCs w:val="28"/>
          <w:u w:color="000000"/>
        </w:rPr>
        <w:t xml:space="preserve"> национального проекта</w:t>
      </w:r>
      <w:r w:rsidRPr="00440A94">
        <w:rPr>
          <w:rFonts w:eastAsia="Arial Unicode MS"/>
          <w:bCs/>
          <w:color w:val="000000"/>
          <w:sz w:val="28"/>
          <w:szCs w:val="28"/>
          <w:u w:color="000000"/>
        </w:rPr>
        <w:t xml:space="preserve"> </w:t>
      </w:r>
      <w:r w:rsidRPr="00440A94">
        <w:rPr>
          <w:rFonts w:eastAsia="Arial Unicode MS"/>
          <w:b/>
          <w:bCs/>
          <w:color w:val="000000"/>
          <w:sz w:val="28"/>
          <w:szCs w:val="28"/>
          <w:u w:color="000000"/>
        </w:rPr>
        <w:t>«</w:t>
      </w:r>
      <w:r w:rsidRPr="00440A94">
        <w:rPr>
          <w:b/>
          <w:sz w:val="28"/>
          <w:szCs w:val="28"/>
        </w:rPr>
        <w:t>Создание условий для осуществления трудовой деятельности женщин, имеющих детей, включая достижение 100-процентной доступности</w:t>
      </w:r>
      <w:r w:rsidR="007C59FE">
        <w:rPr>
          <w:b/>
          <w:sz w:val="28"/>
          <w:szCs w:val="28"/>
        </w:rPr>
        <w:t xml:space="preserve"> к </w:t>
      </w:r>
      <w:r w:rsidRPr="00440A94">
        <w:rPr>
          <w:b/>
          <w:sz w:val="28"/>
          <w:szCs w:val="28"/>
        </w:rPr>
        <w:t>2021 год</w:t>
      </w:r>
      <w:r w:rsidR="007C59FE">
        <w:rPr>
          <w:b/>
          <w:sz w:val="28"/>
          <w:szCs w:val="28"/>
        </w:rPr>
        <w:t>у</w:t>
      </w:r>
      <w:r w:rsidRPr="00440A94">
        <w:rPr>
          <w:b/>
          <w:sz w:val="28"/>
          <w:szCs w:val="28"/>
        </w:rPr>
        <w:t xml:space="preserve"> дошкольного образования для детей в возрасте до трех лет»</w:t>
      </w:r>
      <w:r w:rsidRPr="00440A94">
        <w:rPr>
          <w:sz w:val="28"/>
          <w:szCs w:val="28"/>
        </w:rPr>
        <w:t xml:space="preserve"> </w:t>
      </w:r>
      <w:r w:rsidR="00DE09D6" w:rsidRPr="00440A94">
        <w:rPr>
          <w:rFonts w:eastAsia="Arial Unicode MS"/>
          <w:bCs/>
          <w:color w:val="000000"/>
          <w:sz w:val="28"/>
          <w:szCs w:val="28"/>
          <w:u w:color="000000"/>
        </w:rPr>
        <w:t>в Северо-Енисейск</w:t>
      </w:r>
      <w:r w:rsidR="00DE09D6">
        <w:rPr>
          <w:rFonts w:eastAsia="Arial Unicode MS"/>
          <w:bCs/>
          <w:color w:val="000000"/>
          <w:sz w:val="28"/>
          <w:szCs w:val="28"/>
          <w:u w:color="000000"/>
        </w:rPr>
        <w:t xml:space="preserve">ом районе </w:t>
      </w:r>
      <w:r w:rsidR="001A38DA">
        <w:rPr>
          <w:rFonts w:eastAsia="Arial Unicode MS"/>
          <w:bCs/>
          <w:color w:val="000000"/>
          <w:sz w:val="28"/>
          <w:szCs w:val="28"/>
          <w:u w:color="000000"/>
        </w:rPr>
        <w:t>в</w:t>
      </w:r>
      <w:r w:rsidR="00D266B8">
        <w:rPr>
          <w:rFonts w:eastAsia="Arial Unicode MS"/>
          <w:bCs/>
          <w:color w:val="000000"/>
          <w:sz w:val="28"/>
          <w:szCs w:val="28"/>
          <w:u w:color="000000"/>
        </w:rPr>
        <w:t xml:space="preserve"> </w:t>
      </w:r>
      <w:r w:rsidR="001A38DA">
        <w:rPr>
          <w:rFonts w:eastAsia="Arial Unicode MS"/>
          <w:bCs/>
          <w:color w:val="000000"/>
          <w:sz w:val="28"/>
          <w:szCs w:val="28"/>
          <w:u w:color="000000"/>
        </w:rPr>
        <w:t>2019 году</w:t>
      </w:r>
      <w:r w:rsidR="004A19C0" w:rsidRPr="00440A94">
        <w:rPr>
          <w:rFonts w:eastAsia="Arial Unicode MS"/>
          <w:bCs/>
          <w:color w:val="000000"/>
          <w:sz w:val="28"/>
          <w:szCs w:val="28"/>
          <w:u w:color="000000"/>
        </w:rPr>
        <w:t xml:space="preserve"> </w:t>
      </w:r>
      <w:r>
        <w:rPr>
          <w:color w:val="000000"/>
          <w:sz w:val="28"/>
          <w:szCs w:val="28"/>
        </w:rPr>
        <w:t xml:space="preserve">велась работа </w:t>
      </w:r>
      <w:r w:rsidRPr="00A068E2">
        <w:rPr>
          <w:b/>
          <w:color w:val="000000"/>
          <w:sz w:val="28"/>
          <w:szCs w:val="28"/>
        </w:rPr>
        <w:t xml:space="preserve">по информированию целевой категории женщин </w:t>
      </w:r>
      <w:r w:rsidRPr="00904E98">
        <w:rPr>
          <w:sz w:val="28"/>
          <w:szCs w:val="28"/>
        </w:rPr>
        <w:t xml:space="preserve">о возможности за счет средств </w:t>
      </w:r>
      <w:r w:rsidR="00904E98" w:rsidRPr="00904E98">
        <w:rPr>
          <w:sz w:val="28"/>
          <w:szCs w:val="28"/>
        </w:rPr>
        <w:t>центра</w:t>
      </w:r>
      <w:r w:rsidRPr="00904E98">
        <w:rPr>
          <w:sz w:val="28"/>
          <w:szCs w:val="28"/>
        </w:rPr>
        <w:t xml:space="preserve"> занятости населения</w:t>
      </w:r>
      <w:r w:rsidR="00904E98">
        <w:rPr>
          <w:sz w:val="28"/>
          <w:szCs w:val="28"/>
        </w:rPr>
        <w:t xml:space="preserve"> района</w:t>
      </w:r>
      <w:r w:rsidRPr="00904E98">
        <w:rPr>
          <w:sz w:val="28"/>
          <w:szCs w:val="28"/>
        </w:rPr>
        <w:t xml:space="preserve"> освоить новую профессию или повысить квалификацию и по</w:t>
      </w:r>
      <w:proofErr w:type="gramEnd"/>
      <w:r w:rsidRPr="00904E98">
        <w:rPr>
          <w:sz w:val="28"/>
          <w:szCs w:val="28"/>
        </w:rPr>
        <w:t xml:space="preserve"> </w:t>
      </w:r>
      <w:proofErr w:type="gramStart"/>
      <w:r w:rsidRPr="00904E98">
        <w:rPr>
          <w:sz w:val="28"/>
          <w:szCs w:val="28"/>
        </w:rPr>
        <w:t>окончании</w:t>
      </w:r>
      <w:proofErr w:type="gramEnd"/>
      <w:r w:rsidRPr="00904E98">
        <w:rPr>
          <w:sz w:val="28"/>
          <w:szCs w:val="28"/>
        </w:rPr>
        <w:t xml:space="preserve"> декретного отпуска беспрепятственно приступить к </w:t>
      </w:r>
      <w:r w:rsidR="00904E98">
        <w:rPr>
          <w:sz w:val="28"/>
          <w:szCs w:val="28"/>
        </w:rPr>
        <w:t xml:space="preserve">своей </w:t>
      </w:r>
      <w:r w:rsidRPr="00904E98">
        <w:rPr>
          <w:sz w:val="28"/>
          <w:szCs w:val="28"/>
        </w:rPr>
        <w:t>трудовой деятельности.</w:t>
      </w:r>
    </w:p>
    <w:p w:rsidR="00A068E2" w:rsidRDefault="00904E98" w:rsidP="00AD7CA0">
      <w:pPr>
        <w:pStyle w:val="a3"/>
        <w:shd w:val="clear" w:color="auto" w:fill="FFFFFF"/>
        <w:spacing w:after="0" w:line="240" w:lineRule="auto"/>
        <w:ind w:left="0" w:firstLine="567"/>
        <w:jc w:val="both"/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Реализация р</w:t>
      </w:r>
      <w:r w:rsidRPr="00904E98">
        <w:rPr>
          <w:rFonts w:ascii="Times New Roman" w:eastAsia="Times New Roman" w:hAnsi="Times New Roman" w:cs="Times New Roman"/>
          <w:sz w:val="28"/>
          <w:szCs w:val="28"/>
          <w:u w:val="single"/>
        </w:rPr>
        <w:t>егиональн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ого</w:t>
      </w:r>
      <w:r w:rsidRPr="00904E9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проект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а</w:t>
      </w:r>
      <w:r w:rsidRPr="00904E9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«Содействие занятости женщин – доступность дошкольного образования для детей»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на территории района только началась и будет продолжена в дальнейшей работе Управления образования администрации района.</w:t>
      </w:r>
    </w:p>
    <w:p w:rsidR="00440A94" w:rsidRDefault="00440A94" w:rsidP="00AD7C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D7CA0" w:rsidRDefault="00AD7CA0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 xml:space="preserve">3. 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>Реализация регионального проекта</w:t>
      </w:r>
      <w:r w:rsidR="009E52CE">
        <w:rPr>
          <w:rFonts w:ascii="Times New Roman" w:hAnsi="Times New Roman" w:cs="Times New Roman"/>
          <w:b/>
          <w:sz w:val="32"/>
          <w:szCs w:val="32"/>
          <w:u w:val="single"/>
        </w:rPr>
        <w:t xml:space="preserve"> Красноярского края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 «</w:t>
      </w:r>
      <w:r w:rsidRPr="00AD7CA0">
        <w:rPr>
          <w:rFonts w:ascii="Times New Roman" w:hAnsi="Times New Roman" w:cs="Times New Roman"/>
          <w:b/>
          <w:sz w:val="32"/>
          <w:szCs w:val="32"/>
          <w:u w:val="single"/>
        </w:rPr>
        <w:t>Разработка и реализация программы системной поддержки и повышения качества жизни граждан старшего поколения на территории Красноярского края» («Старшее поколение»)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>»</w:t>
      </w:r>
    </w:p>
    <w:p w:rsidR="00AD7CA0" w:rsidRPr="00F27F3B" w:rsidRDefault="00AD7CA0" w:rsidP="00AD7CA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 на территории Северо-Енисейского района 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за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DC36E7">
        <w:rPr>
          <w:rFonts w:ascii="Times New Roman" w:hAnsi="Times New Roman" w:cs="Times New Roman"/>
          <w:b/>
          <w:sz w:val="32"/>
          <w:szCs w:val="32"/>
          <w:u w:val="single"/>
        </w:rPr>
        <w:t>2019 год</w:t>
      </w:r>
    </w:p>
    <w:p w:rsidR="006771C0" w:rsidRDefault="006771C0" w:rsidP="00AD7CA0">
      <w:pPr>
        <w:pStyle w:val="a3"/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D7CA0" w:rsidRPr="00BD5521" w:rsidRDefault="00AD7CA0" w:rsidP="006456AE">
      <w:pPr>
        <w:pStyle w:val="a3"/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F27F3B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Региональный проект Красноярского края «</w:t>
      </w:r>
      <w:r w:rsidRPr="00AD7CA0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Разработка и реализация программы системной поддержки и повышения качества жизни граждан старшего поколения на территории Красноярского </w:t>
      </w:r>
      <w:r w:rsidRPr="00BD5521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края» («Старшее поколение»)».</w:t>
      </w:r>
    </w:p>
    <w:p w:rsidR="00AD7CA0" w:rsidRPr="00BD5521" w:rsidRDefault="00AD7CA0" w:rsidP="006771C0">
      <w:pPr>
        <w:numPr>
          <w:ilvl w:val="0"/>
          <w:numId w:val="32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5521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</w:t>
      </w:r>
      <w:r w:rsidRPr="00BD5521">
        <w:rPr>
          <w:rFonts w:ascii="Times New Roman" w:eastAsia="Times New Roman" w:hAnsi="Times New Roman" w:cs="Times New Roman"/>
          <w:sz w:val="28"/>
          <w:szCs w:val="28"/>
        </w:rPr>
        <w:t> Увеличение ожидаемой продолжительности здоровой жизни жителей Красноярского края до 67 лет в 2024 год</w:t>
      </w:r>
      <w:r w:rsidR="006771C0" w:rsidRPr="00BD552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D7CA0" w:rsidRPr="00BD5521" w:rsidRDefault="00AD7CA0" w:rsidP="006771C0">
      <w:pPr>
        <w:numPr>
          <w:ilvl w:val="0"/>
          <w:numId w:val="32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5521">
        <w:rPr>
          <w:rFonts w:ascii="Times New Roman" w:eastAsia="Times New Roman" w:hAnsi="Times New Roman" w:cs="Times New Roman"/>
          <w:b/>
          <w:bCs/>
          <w:sz w:val="28"/>
          <w:szCs w:val="28"/>
        </w:rPr>
        <w:t>Срок реализации проекта:</w:t>
      </w:r>
      <w:r w:rsidRPr="00BD5521">
        <w:rPr>
          <w:rFonts w:ascii="Times New Roman" w:eastAsia="Times New Roman" w:hAnsi="Times New Roman" w:cs="Times New Roman"/>
          <w:sz w:val="28"/>
          <w:szCs w:val="28"/>
        </w:rPr>
        <w:t> 01.01.2019 – 31.12.2024</w:t>
      </w:r>
      <w:r w:rsidR="006771C0" w:rsidRPr="00BD552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D7CA0" w:rsidRPr="00BD5521" w:rsidRDefault="00AD7CA0" w:rsidP="006771C0">
      <w:pPr>
        <w:pStyle w:val="a3"/>
        <w:numPr>
          <w:ilvl w:val="0"/>
          <w:numId w:val="32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5521">
        <w:rPr>
          <w:rFonts w:ascii="Times New Roman" w:eastAsia="Times New Roman" w:hAnsi="Times New Roman" w:cs="Times New Roman"/>
          <w:b/>
          <w:sz w:val="28"/>
          <w:szCs w:val="28"/>
        </w:rPr>
        <w:t xml:space="preserve">Куратор </w:t>
      </w:r>
      <w:r w:rsidR="006456AE" w:rsidRPr="00BD5521">
        <w:rPr>
          <w:rFonts w:ascii="Times New Roman" w:eastAsia="Times New Roman" w:hAnsi="Times New Roman" w:cs="Times New Roman"/>
          <w:b/>
          <w:sz w:val="28"/>
          <w:szCs w:val="28"/>
        </w:rPr>
        <w:t xml:space="preserve">реализации регионального </w:t>
      </w:r>
      <w:r w:rsidRPr="00BD5521">
        <w:rPr>
          <w:rFonts w:ascii="Times New Roman" w:eastAsia="Times New Roman" w:hAnsi="Times New Roman" w:cs="Times New Roman"/>
          <w:b/>
          <w:sz w:val="28"/>
          <w:szCs w:val="28"/>
        </w:rPr>
        <w:t>проекта на территории Северо-Енисейского района</w:t>
      </w:r>
      <w:r w:rsidR="008F0711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BD552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E09D6">
        <w:rPr>
          <w:rFonts w:ascii="Times New Roman" w:eastAsia="Times New Roman" w:hAnsi="Times New Roman" w:cs="Times New Roman"/>
          <w:sz w:val="28"/>
          <w:szCs w:val="28"/>
          <w:u w:val="single"/>
        </w:rPr>
        <w:t>Михалева Евгения Александровна</w:t>
      </w:r>
      <w:r w:rsidRPr="00BD5521">
        <w:rPr>
          <w:rFonts w:ascii="Times New Roman" w:eastAsia="Times New Roman" w:hAnsi="Times New Roman" w:cs="Times New Roman"/>
          <w:sz w:val="28"/>
          <w:szCs w:val="28"/>
        </w:rPr>
        <w:t xml:space="preserve"> – заместитель главы района по социальным вопросам</w:t>
      </w:r>
      <w:r w:rsidR="006771C0" w:rsidRPr="00BD552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D5521" w:rsidRPr="00BD5521" w:rsidRDefault="00AD7CA0" w:rsidP="006771C0">
      <w:pPr>
        <w:pStyle w:val="a3"/>
        <w:numPr>
          <w:ilvl w:val="0"/>
          <w:numId w:val="32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D5521">
        <w:rPr>
          <w:rFonts w:ascii="Times New Roman" w:eastAsia="Times New Roman" w:hAnsi="Times New Roman" w:cs="Times New Roman"/>
          <w:b/>
          <w:sz w:val="28"/>
          <w:szCs w:val="28"/>
        </w:rPr>
        <w:t xml:space="preserve">Руководитель </w:t>
      </w:r>
      <w:r w:rsidR="006456AE" w:rsidRPr="00BD5521">
        <w:rPr>
          <w:rFonts w:ascii="Times New Roman" w:eastAsia="Times New Roman" w:hAnsi="Times New Roman" w:cs="Times New Roman"/>
          <w:b/>
          <w:sz w:val="28"/>
          <w:szCs w:val="28"/>
        </w:rPr>
        <w:t xml:space="preserve">реализации регионального </w:t>
      </w:r>
      <w:r w:rsidRPr="00BD5521">
        <w:rPr>
          <w:rFonts w:ascii="Times New Roman" w:eastAsia="Times New Roman" w:hAnsi="Times New Roman" w:cs="Times New Roman"/>
          <w:b/>
          <w:sz w:val="28"/>
          <w:szCs w:val="28"/>
        </w:rPr>
        <w:t>проекта на территории Северо-Енисейского района</w:t>
      </w:r>
      <w:r w:rsidR="008F0711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BD552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E09D6">
        <w:rPr>
          <w:rFonts w:ascii="Times New Roman" w:eastAsia="Times New Roman" w:hAnsi="Times New Roman" w:cs="Times New Roman"/>
          <w:sz w:val="28"/>
          <w:szCs w:val="28"/>
          <w:u w:val="single"/>
        </w:rPr>
        <w:t>Воробьева Светлана Николаевна</w:t>
      </w:r>
      <w:r w:rsidRPr="00BD5521">
        <w:rPr>
          <w:rFonts w:ascii="Times New Roman" w:eastAsia="Times New Roman" w:hAnsi="Times New Roman" w:cs="Times New Roman"/>
          <w:color w:val="0000FF"/>
          <w:sz w:val="28"/>
          <w:szCs w:val="28"/>
        </w:rPr>
        <w:t xml:space="preserve"> </w:t>
      </w:r>
      <w:r w:rsidRPr="00BD5521">
        <w:rPr>
          <w:rFonts w:ascii="Times New Roman" w:eastAsia="Times New Roman" w:hAnsi="Times New Roman" w:cs="Times New Roman"/>
          <w:sz w:val="28"/>
          <w:szCs w:val="28"/>
        </w:rPr>
        <w:t>– начальник отдела социальной защиты населения администрации Северо-Енисейского района</w:t>
      </w:r>
      <w:r w:rsidR="006771C0" w:rsidRPr="00BD552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771C0" w:rsidRPr="00BD5521" w:rsidRDefault="006771C0" w:rsidP="006771C0">
      <w:pPr>
        <w:pStyle w:val="a3"/>
        <w:numPr>
          <w:ilvl w:val="0"/>
          <w:numId w:val="32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D5521">
        <w:rPr>
          <w:rFonts w:ascii="Times New Roman" w:hAnsi="Times New Roman" w:cs="Times New Roman"/>
          <w:b/>
          <w:sz w:val="28"/>
          <w:szCs w:val="28"/>
        </w:rPr>
        <w:t xml:space="preserve">Ответственное лицо за реализацию регионального проекта на территории Северо-Енисейского района: </w:t>
      </w:r>
      <w:proofErr w:type="spellStart"/>
      <w:r w:rsidR="00BD5521" w:rsidRPr="00DE09D6">
        <w:rPr>
          <w:rFonts w:ascii="Times New Roman" w:eastAsia="Times New Roman" w:hAnsi="Times New Roman" w:cs="Times New Roman"/>
          <w:sz w:val="28"/>
          <w:szCs w:val="28"/>
          <w:u w:val="single"/>
        </w:rPr>
        <w:t>Насекина</w:t>
      </w:r>
      <w:proofErr w:type="spellEnd"/>
      <w:r w:rsidR="00BD5521" w:rsidRPr="00DE09D6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Ольга Викторовна</w:t>
      </w:r>
      <w:r w:rsidR="00BD5521" w:rsidRPr="00BD5521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="00BD5521" w:rsidRPr="00BD5521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="00BD5521" w:rsidRPr="00BD5521">
        <w:rPr>
          <w:rFonts w:ascii="Times New Roman" w:eastAsia="Times New Roman" w:hAnsi="Times New Roman" w:cs="Times New Roman"/>
          <w:sz w:val="28"/>
          <w:szCs w:val="28"/>
        </w:rPr>
        <w:t>ведущий специалист по работе с ветеранами и инвалидами отдела социальной защиты населения администрации Северо-Енисейского района</w:t>
      </w:r>
    </w:p>
    <w:p w:rsidR="00337910" w:rsidRDefault="00337910" w:rsidP="00AD7CA0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D350C" w:rsidRPr="006771C0" w:rsidRDefault="00CD350C" w:rsidP="007B774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 xml:space="preserve">В рамках реализации </w:t>
      </w:r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>регионального проекта Красноярского края «Разработка и реализация программы системной поддержки и повышения качества жизни граждан старшего поколения на территории Красноярского края» («Старшее поколение»)»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771C0">
        <w:rPr>
          <w:rFonts w:ascii="Times New Roman" w:hAnsi="Times New Roman" w:cs="Times New Roman"/>
          <w:sz w:val="28"/>
          <w:szCs w:val="28"/>
        </w:rPr>
        <w:t xml:space="preserve">на территории Северо-Енисейского района </w:t>
      </w:r>
      <w:r w:rsidR="00DE09D6">
        <w:rPr>
          <w:rFonts w:ascii="Times New Roman" w:hAnsi="Times New Roman" w:cs="Times New Roman"/>
          <w:sz w:val="28"/>
          <w:szCs w:val="28"/>
        </w:rPr>
        <w:t xml:space="preserve">в 2019 году </w:t>
      </w:r>
      <w:r w:rsidR="00DC36E7">
        <w:rPr>
          <w:rFonts w:ascii="Times New Roman" w:hAnsi="Times New Roman" w:cs="Times New Roman"/>
          <w:sz w:val="28"/>
          <w:szCs w:val="28"/>
        </w:rPr>
        <w:t xml:space="preserve">осуществлялось </w:t>
      </w:r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>мероприятие по созданию системы долговременного ухода за гражданами пожилого возраста и инвалидами</w:t>
      </w:r>
      <w:r w:rsidRPr="00CD350C">
        <w:rPr>
          <w:rFonts w:ascii="Times New Roman" w:hAnsi="Times New Roman" w:cs="Times New Roman"/>
          <w:sz w:val="28"/>
          <w:szCs w:val="28"/>
        </w:rPr>
        <w:t>, как составной части  мероприятий, направленных на развитие и поддержание функциональных способностей граждан старшего поколения</w:t>
      </w:r>
      <w:proofErr w:type="gramEnd"/>
      <w:r w:rsidR="00DE09D6">
        <w:rPr>
          <w:rFonts w:ascii="Times New Roman" w:hAnsi="Times New Roman" w:cs="Times New Roman"/>
          <w:sz w:val="28"/>
          <w:szCs w:val="28"/>
        </w:rPr>
        <w:t>. Данное мероприятие</w:t>
      </w:r>
      <w:r w:rsidRPr="00CD350C">
        <w:rPr>
          <w:rFonts w:ascii="Times New Roman" w:hAnsi="Times New Roman" w:cs="Times New Roman"/>
          <w:sz w:val="28"/>
          <w:szCs w:val="28"/>
        </w:rPr>
        <w:t xml:space="preserve"> </w:t>
      </w:r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>включа</w:t>
      </w:r>
      <w:r w:rsidR="00F82B6B">
        <w:rPr>
          <w:rFonts w:ascii="Times New Roman" w:hAnsi="Times New Roman" w:cs="Times New Roman"/>
          <w:b/>
          <w:sz w:val="28"/>
          <w:szCs w:val="28"/>
          <w:u w:val="single"/>
        </w:rPr>
        <w:t>ет в себя</w:t>
      </w:r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 xml:space="preserve"> сбалансированные социальное обслуживание и медицинскую помощь на дому, в </w:t>
      </w:r>
      <w:proofErr w:type="spellStart"/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>полустационарной</w:t>
      </w:r>
      <w:proofErr w:type="spellEnd"/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 xml:space="preserve"> и стационарной форме с привлечением патронажной службы и сиделок, а также поддержку семейного ухода.</w:t>
      </w:r>
    </w:p>
    <w:p w:rsidR="00CD350C" w:rsidRPr="00CD350C" w:rsidRDefault="00CD350C" w:rsidP="007B774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r w:rsidRPr="00CD350C">
        <w:rPr>
          <w:rFonts w:ascii="Times New Roman" w:hAnsi="Times New Roman" w:cs="Times New Roman"/>
          <w:sz w:val="28"/>
          <w:szCs w:val="28"/>
        </w:rPr>
        <w:t xml:space="preserve"> июня 2019 года </w:t>
      </w:r>
      <w:r w:rsidR="006771C0">
        <w:rPr>
          <w:rFonts w:ascii="Times New Roman" w:hAnsi="Times New Roman" w:cs="Times New Roman"/>
          <w:sz w:val="28"/>
          <w:szCs w:val="28"/>
        </w:rPr>
        <w:t xml:space="preserve">на территории Северо-Енисейского района </w:t>
      </w:r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запущен </w:t>
      </w:r>
      <w:proofErr w:type="spellStart"/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>пилотный</w:t>
      </w:r>
      <w:proofErr w:type="spellEnd"/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 xml:space="preserve"> проект</w:t>
      </w:r>
      <w:r w:rsidRPr="00CD350C">
        <w:rPr>
          <w:rFonts w:ascii="Times New Roman" w:hAnsi="Times New Roman" w:cs="Times New Roman"/>
          <w:sz w:val="28"/>
          <w:szCs w:val="28"/>
        </w:rPr>
        <w:t xml:space="preserve"> в муниципальном бюджетном учреждении социального обслуживания </w:t>
      </w:r>
      <w:r w:rsidRPr="00F82B6B">
        <w:rPr>
          <w:rFonts w:ascii="Times New Roman" w:hAnsi="Times New Roman" w:cs="Times New Roman"/>
          <w:b/>
          <w:sz w:val="28"/>
          <w:szCs w:val="28"/>
          <w:u w:val="single"/>
        </w:rPr>
        <w:t>«Комплексный центр социального обслуживания населения</w:t>
      </w:r>
      <w:r w:rsidRPr="00CD350C">
        <w:rPr>
          <w:rFonts w:ascii="Times New Roman" w:hAnsi="Times New Roman" w:cs="Times New Roman"/>
          <w:sz w:val="28"/>
          <w:szCs w:val="28"/>
        </w:rPr>
        <w:t xml:space="preserve"> Северо-Енисейского района»</w:t>
      </w:r>
      <w:r w:rsidR="006771C0">
        <w:rPr>
          <w:rFonts w:ascii="Times New Roman" w:hAnsi="Times New Roman" w:cs="Times New Roman"/>
          <w:sz w:val="28"/>
          <w:szCs w:val="28"/>
        </w:rPr>
        <w:t xml:space="preserve"> (далее - комплексный центр)</w:t>
      </w:r>
      <w:r w:rsidRPr="00CD350C">
        <w:rPr>
          <w:rFonts w:ascii="Times New Roman" w:hAnsi="Times New Roman" w:cs="Times New Roman"/>
          <w:sz w:val="28"/>
          <w:szCs w:val="28"/>
        </w:rPr>
        <w:t xml:space="preserve"> </w:t>
      </w:r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 xml:space="preserve">по долговременному уходу за гражданами пожилого возраста и инвалидами, </w:t>
      </w:r>
      <w:r>
        <w:rPr>
          <w:rFonts w:ascii="Times New Roman" w:hAnsi="Times New Roman" w:cs="Times New Roman"/>
          <w:sz w:val="28"/>
          <w:szCs w:val="28"/>
        </w:rPr>
        <w:t xml:space="preserve">в соответствии с которым на базе комплексного центра организован </w:t>
      </w:r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>уход за 25 гражданами пожилого возраста.</w:t>
      </w:r>
      <w:proofErr w:type="gramEnd"/>
    </w:p>
    <w:p w:rsidR="00D103A9" w:rsidRDefault="00D103A9" w:rsidP="007B774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B774F" w:rsidRPr="007B774F" w:rsidRDefault="007B774F" w:rsidP="007B774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sz w:val="28"/>
          <w:szCs w:val="28"/>
          <w:shd w:val="clear" w:color="auto" w:fill="FFFFFF"/>
        </w:rPr>
        <w:drawing>
          <wp:inline distT="0" distB="0" distL="0" distR="0">
            <wp:extent cx="5937250" cy="3462655"/>
            <wp:effectExtent l="19050" t="0" r="6350" b="0"/>
            <wp:docPr id="14" name="Рисунок 1" descr="Дом-интерн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Дом-интернат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462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74F" w:rsidRPr="007B774F" w:rsidRDefault="007B774F" w:rsidP="007B774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0"/>
          <w:szCs w:val="20"/>
          <w:shd w:val="clear" w:color="auto" w:fill="FFFFFF"/>
        </w:rPr>
      </w:pPr>
      <w:r w:rsidRPr="007B774F">
        <w:rPr>
          <w:rFonts w:ascii="Times New Roman" w:hAnsi="Times New Roman" w:cs="Times New Roman"/>
          <w:b/>
          <w:sz w:val="20"/>
          <w:szCs w:val="20"/>
          <w:u w:val="single"/>
        </w:rPr>
        <w:t xml:space="preserve">МБУ </w:t>
      </w:r>
      <w:proofErr w:type="gramStart"/>
      <w:r w:rsidRPr="007B774F">
        <w:rPr>
          <w:rFonts w:ascii="Times New Roman" w:hAnsi="Times New Roman" w:cs="Times New Roman"/>
          <w:b/>
          <w:sz w:val="20"/>
          <w:szCs w:val="20"/>
          <w:u w:val="single"/>
        </w:rPr>
        <w:t>СО</w:t>
      </w:r>
      <w:proofErr w:type="gramEnd"/>
      <w:r w:rsidRPr="007B774F">
        <w:rPr>
          <w:rFonts w:ascii="Times New Roman" w:hAnsi="Times New Roman" w:cs="Times New Roman"/>
          <w:b/>
          <w:sz w:val="20"/>
          <w:szCs w:val="20"/>
          <w:u w:val="single"/>
        </w:rPr>
        <w:t xml:space="preserve"> «Комплексный центр» в поселке Тея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, Северо-Енисейский район</w:t>
      </w:r>
    </w:p>
    <w:p w:rsidR="007B774F" w:rsidRDefault="007B774F" w:rsidP="007B774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A1E7E" w:rsidRPr="006771C0" w:rsidRDefault="00DC36E7" w:rsidP="00CD350C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F82B6B">
        <w:rPr>
          <w:rFonts w:ascii="Times New Roman" w:hAnsi="Times New Roman" w:cs="Times New Roman"/>
          <w:sz w:val="28"/>
          <w:szCs w:val="28"/>
        </w:rPr>
        <w:t>2019 год</w:t>
      </w:r>
      <w:r>
        <w:rPr>
          <w:rFonts w:ascii="Times New Roman" w:hAnsi="Times New Roman" w:cs="Times New Roman"/>
          <w:sz w:val="28"/>
          <w:szCs w:val="28"/>
        </w:rPr>
        <w:t>у</w:t>
      </w:r>
      <w:r w:rsidR="00CD350C">
        <w:rPr>
          <w:rFonts w:ascii="Times New Roman" w:hAnsi="Times New Roman" w:cs="Times New Roman"/>
          <w:sz w:val="28"/>
          <w:szCs w:val="28"/>
        </w:rPr>
        <w:t xml:space="preserve"> проведено </w:t>
      </w:r>
      <w:r w:rsidR="00D103A9">
        <w:rPr>
          <w:rFonts w:ascii="Times New Roman" w:hAnsi="Times New Roman" w:cs="Times New Roman"/>
          <w:sz w:val="28"/>
          <w:szCs w:val="28"/>
        </w:rPr>
        <w:t xml:space="preserve">два </w:t>
      </w:r>
      <w:r w:rsidR="00CD350C" w:rsidRPr="006771C0">
        <w:rPr>
          <w:rFonts w:ascii="Times New Roman" w:hAnsi="Times New Roman" w:cs="Times New Roman"/>
          <w:b/>
          <w:sz w:val="28"/>
          <w:szCs w:val="28"/>
          <w:u w:val="single"/>
        </w:rPr>
        <w:t>заняти</w:t>
      </w:r>
      <w:r w:rsidR="00D103A9">
        <w:rPr>
          <w:rFonts w:ascii="Times New Roman" w:hAnsi="Times New Roman" w:cs="Times New Roman"/>
          <w:b/>
          <w:sz w:val="28"/>
          <w:szCs w:val="28"/>
          <w:u w:val="single"/>
        </w:rPr>
        <w:t>я</w:t>
      </w:r>
      <w:r w:rsidR="00CD350C" w:rsidRPr="006771C0">
        <w:rPr>
          <w:rFonts w:ascii="Times New Roman" w:hAnsi="Times New Roman" w:cs="Times New Roman"/>
          <w:b/>
          <w:sz w:val="28"/>
          <w:szCs w:val="28"/>
          <w:u w:val="single"/>
        </w:rPr>
        <w:t xml:space="preserve"> «Школы ухода»,</w:t>
      </w:r>
      <w:r w:rsidR="00CD350C">
        <w:rPr>
          <w:rFonts w:ascii="Times New Roman" w:hAnsi="Times New Roman" w:cs="Times New Roman"/>
          <w:sz w:val="28"/>
          <w:szCs w:val="28"/>
        </w:rPr>
        <w:t xml:space="preserve"> в рамках которого </w:t>
      </w:r>
      <w:r w:rsidR="00CD350C" w:rsidRPr="006771C0">
        <w:rPr>
          <w:rFonts w:ascii="Times New Roman" w:hAnsi="Times New Roman" w:cs="Times New Roman"/>
          <w:b/>
          <w:sz w:val="28"/>
          <w:szCs w:val="28"/>
          <w:u w:val="single"/>
        </w:rPr>
        <w:t xml:space="preserve">прошли обучение </w:t>
      </w:r>
      <w:r w:rsidR="00D103A9">
        <w:rPr>
          <w:rFonts w:ascii="Times New Roman" w:hAnsi="Times New Roman" w:cs="Times New Roman"/>
          <w:b/>
          <w:sz w:val="28"/>
          <w:szCs w:val="28"/>
          <w:u w:val="single"/>
        </w:rPr>
        <w:t>15</w:t>
      </w:r>
      <w:r w:rsidR="00CD350C" w:rsidRPr="006771C0">
        <w:rPr>
          <w:rFonts w:ascii="Times New Roman" w:hAnsi="Times New Roman" w:cs="Times New Roman"/>
          <w:b/>
          <w:sz w:val="28"/>
          <w:szCs w:val="28"/>
          <w:u w:val="single"/>
        </w:rPr>
        <w:t xml:space="preserve"> родственник</w:t>
      </w:r>
      <w:r w:rsidR="00D103A9">
        <w:rPr>
          <w:rFonts w:ascii="Times New Roman" w:hAnsi="Times New Roman" w:cs="Times New Roman"/>
          <w:b/>
          <w:sz w:val="28"/>
          <w:szCs w:val="28"/>
          <w:u w:val="single"/>
        </w:rPr>
        <w:t>ов</w:t>
      </w:r>
      <w:r w:rsidR="00CD350C" w:rsidRPr="006771C0">
        <w:rPr>
          <w:rFonts w:ascii="Times New Roman" w:hAnsi="Times New Roman" w:cs="Times New Roman"/>
          <w:sz w:val="28"/>
          <w:szCs w:val="28"/>
          <w:u w:val="single"/>
        </w:rPr>
        <w:t xml:space="preserve"> уходу за гражданами пожилого возраста</w:t>
      </w:r>
      <w:r w:rsidR="00CD350C" w:rsidRPr="00CD350C">
        <w:rPr>
          <w:rFonts w:ascii="Times New Roman" w:hAnsi="Times New Roman" w:cs="Times New Roman"/>
          <w:sz w:val="28"/>
          <w:szCs w:val="28"/>
        </w:rPr>
        <w:t xml:space="preserve"> и </w:t>
      </w:r>
      <w:r w:rsidR="00CD350C" w:rsidRPr="006771C0">
        <w:rPr>
          <w:rFonts w:ascii="Times New Roman" w:hAnsi="Times New Roman" w:cs="Times New Roman"/>
          <w:sz w:val="28"/>
          <w:szCs w:val="28"/>
          <w:u w:val="single"/>
        </w:rPr>
        <w:t>инвалидами в рамках семейного ухода.</w:t>
      </w:r>
    </w:p>
    <w:p w:rsidR="00CD350C" w:rsidRDefault="00CD350C" w:rsidP="00CD35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Кроме того, на территории Северо-Енисейского района в рамках муниципальной программы </w:t>
      </w:r>
      <w:r w:rsidRPr="00C64169">
        <w:rPr>
          <w:rFonts w:ascii="Times New Roman" w:eastAsia="Times New Roman" w:hAnsi="Times New Roman" w:cs="Times New Roman"/>
          <w:sz w:val="28"/>
          <w:szCs w:val="28"/>
        </w:rPr>
        <w:t>«Система социальной защиты граждан в Северо-Енисейском районе»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771C0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реализуются д</w:t>
      </w:r>
      <w:r w:rsidRPr="006771C0">
        <w:rPr>
          <w:rFonts w:ascii="Times New Roman" w:hAnsi="Times New Roman" w:cs="Times New Roman"/>
          <w:b/>
          <w:sz w:val="28"/>
          <w:szCs w:val="28"/>
          <w:u w:val="single"/>
        </w:rPr>
        <w:t>ополнительные меры поддержки граждан старшего поколения за счет средств бюджета Северо-Енисейского района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A1E7E" w:rsidRPr="00CD350C" w:rsidRDefault="00CD350C" w:rsidP="00CD350C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В разрезе </w:t>
      </w:r>
      <w:r w:rsidRPr="00F82B6B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по </w:t>
      </w:r>
      <w:r w:rsidR="00EF2CAB" w:rsidRPr="00F82B6B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дополнительным </w:t>
      </w:r>
      <w:r w:rsidRPr="00F82B6B">
        <w:rPr>
          <w:rFonts w:ascii="Times New Roman" w:eastAsia="Times New Roman" w:hAnsi="Times New Roman" w:cs="Times New Roman"/>
          <w:sz w:val="28"/>
          <w:szCs w:val="28"/>
          <w:u w:val="single"/>
        </w:rPr>
        <w:t>мер</w:t>
      </w:r>
      <w:r w:rsidR="007E056F" w:rsidRPr="00F82B6B">
        <w:rPr>
          <w:rFonts w:ascii="Times New Roman" w:eastAsia="Times New Roman" w:hAnsi="Times New Roman" w:cs="Times New Roman"/>
          <w:sz w:val="28"/>
          <w:szCs w:val="28"/>
          <w:u w:val="single"/>
        </w:rPr>
        <w:t>ам поддержки</w:t>
      </w:r>
      <w:r w:rsidR="00EF2CAB" w:rsidRPr="00F82B6B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="00EF2CAB" w:rsidRPr="00922C0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граждан старшего поколения</w:t>
      </w:r>
      <w:r w:rsidR="00EF2CAB" w:rsidRPr="00F82B6B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информация представлена в таблице 3.</w:t>
      </w:r>
    </w:p>
    <w:p w:rsidR="00CD350C" w:rsidRDefault="00CD350C" w:rsidP="00CD350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F2CAB">
        <w:rPr>
          <w:rFonts w:ascii="Times New Roman" w:hAnsi="Times New Roman" w:cs="Times New Roman"/>
          <w:sz w:val="24"/>
          <w:szCs w:val="24"/>
        </w:rPr>
        <w:t>Таблица 3</w:t>
      </w:r>
    </w:p>
    <w:p w:rsidR="00F040AF" w:rsidRPr="00EF2CAB" w:rsidRDefault="00F040AF" w:rsidP="00CD350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D350C" w:rsidRPr="00CD350C" w:rsidRDefault="00CD350C" w:rsidP="00CD350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350C">
        <w:rPr>
          <w:rFonts w:ascii="Times New Roman" w:hAnsi="Times New Roman" w:cs="Times New Roman"/>
          <w:b/>
          <w:sz w:val="28"/>
          <w:szCs w:val="28"/>
        </w:rPr>
        <w:t>Дополнительные меры социальной поддержки граждан старшего поколения за счет средств бюджета Северо-Енисейского района</w:t>
      </w:r>
    </w:p>
    <w:p w:rsidR="002A1E7E" w:rsidRDefault="00CD350C" w:rsidP="00CD350C">
      <w:pPr>
        <w:pStyle w:val="a3"/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350C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DC36E7">
        <w:rPr>
          <w:rFonts w:ascii="Times New Roman" w:hAnsi="Times New Roman" w:cs="Times New Roman"/>
          <w:b/>
          <w:sz w:val="28"/>
          <w:szCs w:val="28"/>
        </w:rPr>
        <w:t>2019 год</w:t>
      </w:r>
    </w:p>
    <w:p w:rsidR="00D103A9" w:rsidRDefault="00D103A9" w:rsidP="00CD350C">
      <w:pPr>
        <w:pStyle w:val="a3"/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8"/>
        <w:gridCol w:w="3228"/>
        <w:gridCol w:w="1701"/>
        <w:gridCol w:w="1559"/>
        <w:gridCol w:w="3402"/>
      </w:tblGrid>
      <w:tr w:rsidR="00D103A9" w:rsidRPr="00D103A9" w:rsidTr="00A3028D">
        <w:tc>
          <w:tcPr>
            <w:tcW w:w="45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22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1701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граждан получивших финансовую поддержку</w:t>
            </w:r>
          </w:p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b/>
                <w:sz w:val="24"/>
                <w:szCs w:val="24"/>
              </w:rPr>
              <w:t>чел.</w:t>
            </w:r>
          </w:p>
        </w:tc>
        <w:tc>
          <w:tcPr>
            <w:tcW w:w="1559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b/>
                <w:sz w:val="24"/>
                <w:szCs w:val="24"/>
              </w:rPr>
              <w:t>Общие затраты/</w:t>
            </w:r>
          </w:p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b/>
                <w:sz w:val="24"/>
                <w:szCs w:val="24"/>
              </w:rPr>
              <w:t>местный бюджет</w:t>
            </w:r>
          </w:p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b/>
                <w:sz w:val="24"/>
                <w:szCs w:val="24"/>
              </w:rPr>
              <w:t>тыс.</w:t>
            </w:r>
            <w:r w:rsidR="001C27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103A9">
              <w:rPr>
                <w:rFonts w:ascii="Times New Roman" w:hAnsi="Times New Roman" w:cs="Times New Roman"/>
                <w:b/>
                <w:sz w:val="24"/>
                <w:szCs w:val="24"/>
              </w:rPr>
              <w:t>руб.</w:t>
            </w:r>
          </w:p>
        </w:tc>
        <w:tc>
          <w:tcPr>
            <w:tcW w:w="3402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Примечание </w:t>
            </w:r>
          </w:p>
        </w:tc>
      </w:tr>
      <w:tr w:rsidR="00D103A9" w:rsidRPr="00D103A9" w:rsidTr="00A3028D">
        <w:tc>
          <w:tcPr>
            <w:tcW w:w="45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2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Дополнительные меры социальной поддержки отдельных категорий граждан- граждан, награжденных знаками отличия Северо-Енисейского района</w:t>
            </w:r>
          </w:p>
        </w:tc>
        <w:tc>
          <w:tcPr>
            <w:tcW w:w="1701" w:type="dxa"/>
            <w:shd w:val="clear" w:color="auto" w:fill="auto"/>
          </w:tcPr>
          <w:p w:rsidR="00D103A9" w:rsidRPr="00D103A9" w:rsidRDefault="00D103A9" w:rsidP="00DC36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DC36E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D103A9" w:rsidRPr="00D103A9" w:rsidRDefault="00DC36E7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774,7</w:t>
            </w:r>
          </w:p>
        </w:tc>
        <w:tc>
          <w:tcPr>
            <w:tcW w:w="3402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В соответствии с постановлением администрации Северо-Енисейского района от 21.10.2013 № 527-п «Об утверждении муниципальной программы «Система социальной защиты граждан в Северо-Енисейском районе»</w:t>
            </w:r>
          </w:p>
        </w:tc>
      </w:tr>
      <w:tr w:rsidR="00D103A9" w:rsidRPr="00D103A9" w:rsidTr="00A3028D">
        <w:tc>
          <w:tcPr>
            <w:tcW w:w="45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2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Дополнительные меры социальной поддержки и социальной помощи для отдельных категорий граждан - пенсионерам в виде ежемесячных денежных выплат неработающим гражданам, имеющим длительный трудовой стаж на территории Северо-Енисейского района (женщины не менее 25 лет, мужчины не менее 30 лет) и постоянно проживающим в районе</w:t>
            </w:r>
          </w:p>
        </w:tc>
        <w:tc>
          <w:tcPr>
            <w:tcW w:w="1701" w:type="dxa"/>
            <w:shd w:val="clear" w:color="auto" w:fill="auto"/>
          </w:tcPr>
          <w:p w:rsidR="00D103A9" w:rsidRPr="00D103A9" w:rsidRDefault="00DC36E7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675</w:t>
            </w:r>
          </w:p>
        </w:tc>
        <w:tc>
          <w:tcPr>
            <w:tcW w:w="1559" w:type="dxa"/>
            <w:shd w:val="clear" w:color="auto" w:fill="auto"/>
          </w:tcPr>
          <w:p w:rsidR="00D103A9" w:rsidRPr="00D103A9" w:rsidRDefault="00DC36E7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1568,6</w:t>
            </w:r>
          </w:p>
        </w:tc>
        <w:tc>
          <w:tcPr>
            <w:tcW w:w="3402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В соответствии с постановлением администрации Северо-Енисейского района от 21.10.2013 № 527-п «Об утверждении муниципальной программы «Система социальной защиты граждан в Северо-Енисейском районе»</w:t>
            </w:r>
          </w:p>
        </w:tc>
      </w:tr>
      <w:tr w:rsidR="00D103A9" w:rsidRPr="00D103A9" w:rsidTr="00A3028D">
        <w:tc>
          <w:tcPr>
            <w:tcW w:w="45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2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 xml:space="preserve">Дополнительные меры социальной поддержки и социальной помощи для отдельных категорий граждан - одиноким гражданам, достигшим возраста - женщины 55 лет, мужчины 60 лет и одиноким неработающим гражданам, имеющим группу инвалидности, со среднедушевым денежным доходом ниже величины прожиточного минимума, </w:t>
            </w:r>
            <w:r w:rsidRPr="00D103A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установленного на душу населения Красноярского края для Северо-Енисейского района</w:t>
            </w:r>
          </w:p>
        </w:tc>
        <w:tc>
          <w:tcPr>
            <w:tcW w:w="1701" w:type="dxa"/>
            <w:shd w:val="clear" w:color="auto" w:fill="auto"/>
          </w:tcPr>
          <w:p w:rsidR="00D103A9" w:rsidRPr="00D103A9" w:rsidRDefault="00DC36E7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559" w:type="dxa"/>
            <w:shd w:val="clear" w:color="auto" w:fill="auto"/>
          </w:tcPr>
          <w:p w:rsidR="00D103A9" w:rsidRPr="00D103A9" w:rsidRDefault="00DC36E7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93,9</w:t>
            </w:r>
          </w:p>
        </w:tc>
        <w:tc>
          <w:tcPr>
            <w:tcW w:w="3402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В соответствии с постановлением администрации Северо-Енисейского района от 21.10.2013 № 527-п «Об утверждении муниципальной программы «Система социальной защиты граждан в Северо-Енисейском районе»</w:t>
            </w:r>
          </w:p>
        </w:tc>
      </w:tr>
      <w:tr w:rsidR="00D103A9" w:rsidRPr="00D103A9" w:rsidTr="00A3028D">
        <w:tc>
          <w:tcPr>
            <w:tcW w:w="45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22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Дополнительные меры социальной поддержки и социальной помощи для отдельных категорий граждан в виде единовременной выплаты ветеранам Великой Отечественной войны, пожилым гражданам к празднованию годовщины Победы в Великой Отечественной войне 1941- 1945 годов, Дню пожилого человека с поздравлениями от имени Главы Северо-Енисейского района</w:t>
            </w:r>
          </w:p>
        </w:tc>
        <w:tc>
          <w:tcPr>
            <w:tcW w:w="1701" w:type="dxa"/>
            <w:shd w:val="clear" w:color="auto" w:fill="auto"/>
          </w:tcPr>
          <w:p w:rsidR="00D103A9" w:rsidRPr="00D103A9" w:rsidRDefault="00D103A9" w:rsidP="00DC36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DC36E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D103A9" w:rsidRPr="00D103A9" w:rsidRDefault="001A38DA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184,0</w:t>
            </w:r>
          </w:p>
        </w:tc>
        <w:tc>
          <w:tcPr>
            <w:tcW w:w="3402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 xml:space="preserve">В соответствии с постановлением администрации Северо-Енисейского района от 21.10.2013 № 527-п «Об утверждении муниципальной программы «Система социальной защиты граждан в Северо-Енисейском районе» </w:t>
            </w:r>
          </w:p>
        </w:tc>
      </w:tr>
      <w:tr w:rsidR="00D103A9" w:rsidRPr="00D103A9" w:rsidTr="00A3028D">
        <w:tc>
          <w:tcPr>
            <w:tcW w:w="45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22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Дополнительные меры социальной поддержки и социальной помощи для отдельных категорий граждан в виде единовременной адресной материальной помощи на приобретение овощей неработающим гражданам, достигшим возраста – женщины 55 лет, мужчины 60 лет, постоянно проживающим на территории района, которым назначена трудовая пенсия по старости и (или) по инвалидности, имеющим стаж работы в районе не менее 10 лет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1115,0</w:t>
            </w:r>
          </w:p>
        </w:tc>
        <w:tc>
          <w:tcPr>
            <w:tcW w:w="1559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>1338,0</w:t>
            </w:r>
          </w:p>
        </w:tc>
        <w:tc>
          <w:tcPr>
            <w:tcW w:w="3402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sz w:val="24"/>
                <w:szCs w:val="24"/>
              </w:rPr>
              <w:t xml:space="preserve">В соответствии с постановлением администрации Северо-Енисейского района от 21.10.2013 № 527-п «Об утверждении муниципальной программы «Система социальной защиты граждан в Северо-Енисейском районе» </w:t>
            </w:r>
          </w:p>
        </w:tc>
      </w:tr>
      <w:tr w:rsidR="00D103A9" w:rsidRPr="00D103A9" w:rsidTr="00A3028D">
        <w:tc>
          <w:tcPr>
            <w:tcW w:w="45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8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701" w:type="dxa"/>
            <w:shd w:val="clear" w:color="auto" w:fill="auto"/>
          </w:tcPr>
          <w:p w:rsidR="00D103A9" w:rsidRPr="00D103A9" w:rsidRDefault="00D103A9" w:rsidP="001A38D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3A9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1A38DA">
              <w:rPr>
                <w:rFonts w:ascii="Times New Roman" w:hAnsi="Times New Roman" w:cs="Times New Roman"/>
                <w:b/>
                <w:sz w:val="24"/>
                <w:szCs w:val="24"/>
              </w:rPr>
              <w:t>204</w:t>
            </w:r>
          </w:p>
        </w:tc>
        <w:tc>
          <w:tcPr>
            <w:tcW w:w="1559" w:type="dxa"/>
            <w:shd w:val="clear" w:color="auto" w:fill="auto"/>
          </w:tcPr>
          <w:p w:rsidR="00D103A9" w:rsidRPr="00D103A9" w:rsidRDefault="001A38DA" w:rsidP="00D103A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3959,2</w:t>
            </w:r>
          </w:p>
        </w:tc>
        <w:tc>
          <w:tcPr>
            <w:tcW w:w="3402" w:type="dxa"/>
            <w:shd w:val="clear" w:color="auto" w:fill="auto"/>
          </w:tcPr>
          <w:p w:rsidR="00D103A9" w:rsidRPr="00D103A9" w:rsidRDefault="00D103A9" w:rsidP="00D103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103A9" w:rsidRDefault="00D103A9" w:rsidP="00D103A9">
      <w:pPr>
        <w:pStyle w:val="a3"/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D350C" w:rsidRDefault="001A38DA" w:rsidP="00AD7CA0">
      <w:pPr>
        <w:pStyle w:val="a3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EF2C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2019 году</w:t>
      </w:r>
      <w:r w:rsidR="00EF2CAB" w:rsidRPr="00AD7CA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F2CAB">
        <w:rPr>
          <w:rFonts w:ascii="Times New Roman" w:eastAsia="Times New Roman" w:hAnsi="Times New Roman" w:cs="Times New Roman"/>
          <w:sz w:val="28"/>
          <w:szCs w:val="28"/>
        </w:rPr>
        <w:t>д</w:t>
      </w:r>
      <w:r w:rsidR="00EF2CAB">
        <w:rPr>
          <w:rFonts w:ascii="Times New Roman" w:hAnsi="Times New Roman" w:cs="Times New Roman"/>
          <w:sz w:val="28"/>
          <w:szCs w:val="28"/>
        </w:rPr>
        <w:t xml:space="preserve">ополнительные меры </w:t>
      </w:r>
      <w:r w:rsidR="00EF2CAB" w:rsidRPr="0037622E">
        <w:rPr>
          <w:rFonts w:ascii="Times New Roman" w:hAnsi="Times New Roman" w:cs="Times New Roman"/>
          <w:sz w:val="28"/>
          <w:szCs w:val="28"/>
        </w:rPr>
        <w:t>поддержки</w:t>
      </w:r>
      <w:r w:rsidR="00EF2CAB" w:rsidRPr="007E056F">
        <w:rPr>
          <w:rFonts w:ascii="Times New Roman" w:hAnsi="Times New Roman" w:cs="Times New Roman"/>
          <w:sz w:val="28"/>
          <w:szCs w:val="28"/>
        </w:rPr>
        <w:t xml:space="preserve"> </w:t>
      </w:r>
      <w:r w:rsidR="00EF2CAB" w:rsidRPr="0037622E">
        <w:rPr>
          <w:rFonts w:ascii="Times New Roman" w:hAnsi="Times New Roman" w:cs="Times New Roman"/>
          <w:sz w:val="28"/>
          <w:szCs w:val="28"/>
        </w:rPr>
        <w:t>за счет средств бюджета Северо-Енисейского района</w:t>
      </w:r>
      <w:r w:rsidR="00EF2CAB">
        <w:rPr>
          <w:rFonts w:ascii="Times New Roman" w:hAnsi="Times New Roman" w:cs="Times New Roman"/>
          <w:sz w:val="28"/>
          <w:szCs w:val="28"/>
        </w:rPr>
        <w:t xml:space="preserve"> получили </w:t>
      </w:r>
      <w:r w:rsidR="005543F9">
        <w:rPr>
          <w:rFonts w:ascii="Times New Roman" w:hAnsi="Times New Roman" w:cs="Times New Roman"/>
          <w:b/>
          <w:sz w:val="28"/>
          <w:szCs w:val="28"/>
          <w:u w:val="single"/>
        </w:rPr>
        <w:t>2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204</w:t>
      </w:r>
      <w:r w:rsidR="00EF2CAB" w:rsidRPr="006771C0">
        <w:rPr>
          <w:rFonts w:ascii="Times New Roman" w:hAnsi="Times New Roman" w:cs="Times New Roman"/>
          <w:b/>
          <w:sz w:val="28"/>
          <w:szCs w:val="28"/>
          <w:u w:val="single"/>
        </w:rPr>
        <w:t xml:space="preserve"> гражда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ни</w:t>
      </w:r>
      <w:r w:rsidR="00EF2CAB" w:rsidRPr="006771C0">
        <w:rPr>
          <w:rFonts w:ascii="Times New Roman" w:hAnsi="Times New Roman" w:cs="Times New Roman"/>
          <w:b/>
          <w:sz w:val="28"/>
          <w:szCs w:val="28"/>
          <w:u w:val="single"/>
        </w:rPr>
        <w:t>н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а</w:t>
      </w:r>
      <w:r w:rsidR="00EF2CAB" w:rsidRPr="006771C0">
        <w:rPr>
          <w:rFonts w:ascii="Times New Roman" w:hAnsi="Times New Roman" w:cs="Times New Roman"/>
          <w:b/>
          <w:sz w:val="28"/>
          <w:szCs w:val="28"/>
          <w:u w:val="single"/>
        </w:rPr>
        <w:t xml:space="preserve"> старшего поколения.</w:t>
      </w:r>
      <w:r w:rsidR="00EF2CAB">
        <w:rPr>
          <w:rFonts w:ascii="Times New Roman" w:hAnsi="Times New Roman" w:cs="Times New Roman"/>
          <w:sz w:val="28"/>
          <w:szCs w:val="28"/>
        </w:rPr>
        <w:t xml:space="preserve"> </w:t>
      </w:r>
      <w:r w:rsidR="00EF2CAB">
        <w:rPr>
          <w:rFonts w:ascii="Times New Roman" w:eastAsia="Times New Roman" w:hAnsi="Times New Roman" w:cs="Times New Roman"/>
          <w:sz w:val="28"/>
          <w:szCs w:val="28"/>
        </w:rPr>
        <w:t xml:space="preserve">Общая сумма выплат по данному направлению </w:t>
      </w:r>
      <w:r w:rsidR="00EF2CAB" w:rsidRPr="00C64169">
        <w:rPr>
          <w:rFonts w:ascii="Times New Roman" w:eastAsia="Times New Roman" w:hAnsi="Times New Roman" w:cs="Times New Roman"/>
          <w:b/>
          <w:sz w:val="28"/>
          <w:szCs w:val="28"/>
        </w:rPr>
        <w:t xml:space="preserve">составила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3959,2</w:t>
      </w:r>
      <w:r w:rsidR="00EF2CAB" w:rsidRPr="00EF2CAB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тыс. руб</w:t>
      </w:r>
      <w:r w:rsidR="00EF2CA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F2CAB" w:rsidRDefault="00EF2CAB" w:rsidP="00AD7CA0">
      <w:pPr>
        <w:pStyle w:val="a3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AD7CA0">
      <w:pPr>
        <w:pStyle w:val="a3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AD7CA0">
      <w:pPr>
        <w:pStyle w:val="a3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AD7CA0">
      <w:pPr>
        <w:pStyle w:val="a3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AD7CA0">
      <w:pPr>
        <w:pStyle w:val="a3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AD7CA0">
      <w:pPr>
        <w:pStyle w:val="a3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E52CE" w:rsidRDefault="007E056F" w:rsidP="005543F9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F040AF">
        <w:rPr>
          <w:rFonts w:ascii="Times New Roman" w:hAnsi="Times New Roman" w:cs="Times New Roman"/>
          <w:b/>
          <w:sz w:val="32"/>
          <w:szCs w:val="32"/>
          <w:u w:val="single"/>
        </w:rPr>
        <w:lastRenderedPageBreak/>
        <w:t xml:space="preserve">4. Реализация регионального проекта </w:t>
      </w:r>
      <w:r w:rsidR="009E52CE">
        <w:rPr>
          <w:rFonts w:ascii="Times New Roman" w:hAnsi="Times New Roman" w:cs="Times New Roman"/>
          <w:b/>
          <w:sz w:val="32"/>
          <w:szCs w:val="32"/>
          <w:u w:val="single"/>
        </w:rPr>
        <w:t xml:space="preserve">Красноярского края </w:t>
      </w:r>
      <w:r w:rsidRPr="00F040AF">
        <w:rPr>
          <w:rFonts w:ascii="Times New Roman" w:hAnsi="Times New Roman" w:cs="Times New Roman"/>
          <w:b/>
          <w:sz w:val="32"/>
          <w:szCs w:val="32"/>
          <w:u w:val="single"/>
        </w:rPr>
        <w:t>«Формирование системы мотивации граждан к здоровому образу жизни, включая здоровое питание и отказ от вредных привычек»</w:t>
      </w:r>
      <w:r w:rsidR="005543F9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Pr="00F040AF">
        <w:rPr>
          <w:rFonts w:ascii="Times New Roman" w:hAnsi="Times New Roman" w:cs="Times New Roman"/>
          <w:b/>
          <w:sz w:val="32"/>
          <w:szCs w:val="32"/>
          <w:u w:val="single"/>
        </w:rPr>
        <w:t xml:space="preserve"> на территории Северо-Енисейского района </w:t>
      </w:r>
    </w:p>
    <w:p w:rsidR="007E056F" w:rsidRPr="00F040AF" w:rsidRDefault="007E056F" w:rsidP="005543F9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F040AF">
        <w:rPr>
          <w:rFonts w:ascii="Times New Roman" w:hAnsi="Times New Roman" w:cs="Times New Roman"/>
          <w:b/>
          <w:sz w:val="32"/>
          <w:szCs w:val="32"/>
          <w:u w:val="single"/>
        </w:rPr>
        <w:t xml:space="preserve">за </w:t>
      </w:r>
      <w:r w:rsidR="001A38DA">
        <w:rPr>
          <w:rFonts w:ascii="Times New Roman" w:hAnsi="Times New Roman" w:cs="Times New Roman"/>
          <w:b/>
          <w:sz w:val="32"/>
          <w:szCs w:val="32"/>
          <w:u w:val="single"/>
        </w:rPr>
        <w:t>2019 год</w:t>
      </w:r>
    </w:p>
    <w:p w:rsidR="007E056F" w:rsidRPr="00F040AF" w:rsidRDefault="007E056F" w:rsidP="005543F9">
      <w:pPr>
        <w:pStyle w:val="a3"/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E056F" w:rsidRPr="00F040AF" w:rsidRDefault="007E056F" w:rsidP="007E056F">
      <w:pPr>
        <w:pStyle w:val="a3"/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F040A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Региональный проект Красноярского края «Формирование системы мотивации граждан к здоровому образу жизни, включая здоровое питание и отказ от вредных привычек».</w:t>
      </w:r>
    </w:p>
    <w:p w:rsidR="007E056F" w:rsidRPr="00F040AF" w:rsidRDefault="007E056F" w:rsidP="007E056F">
      <w:pPr>
        <w:numPr>
          <w:ilvl w:val="0"/>
          <w:numId w:val="29"/>
        </w:numPr>
        <w:shd w:val="clear" w:color="auto" w:fill="FFFFFF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040AF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</w:t>
      </w:r>
      <w:r w:rsidRPr="00F040AF">
        <w:rPr>
          <w:rFonts w:ascii="Times New Roman" w:eastAsia="Times New Roman" w:hAnsi="Times New Roman" w:cs="Times New Roman"/>
          <w:sz w:val="28"/>
          <w:szCs w:val="28"/>
        </w:rPr>
        <w:t> Обеспечение к 2024 году увеличения доли граждан Красноярского края, ведущих здоровый образ жизни</w:t>
      </w:r>
    </w:p>
    <w:p w:rsidR="007E056F" w:rsidRPr="00F040AF" w:rsidRDefault="007E056F" w:rsidP="007E056F">
      <w:pPr>
        <w:numPr>
          <w:ilvl w:val="0"/>
          <w:numId w:val="29"/>
        </w:numPr>
        <w:shd w:val="clear" w:color="auto" w:fill="FFFFFF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040AF">
        <w:rPr>
          <w:rFonts w:ascii="Times New Roman" w:eastAsia="Times New Roman" w:hAnsi="Times New Roman" w:cs="Times New Roman"/>
          <w:b/>
          <w:bCs/>
          <w:sz w:val="28"/>
          <w:szCs w:val="28"/>
        </w:rPr>
        <w:t>Срок реализации проекта:</w:t>
      </w:r>
      <w:r w:rsidRPr="00F040AF">
        <w:rPr>
          <w:rFonts w:ascii="Times New Roman" w:eastAsia="Times New Roman" w:hAnsi="Times New Roman" w:cs="Times New Roman"/>
          <w:sz w:val="28"/>
          <w:szCs w:val="28"/>
        </w:rPr>
        <w:t> 01.01.2019 – 31.12.2024</w:t>
      </w:r>
    </w:p>
    <w:p w:rsidR="007E056F" w:rsidRPr="00F040AF" w:rsidRDefault="007E056F" w:rsidP="007E056F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040AF">
        <w:rPr>
          <w:rFonts w:ascii="Times New Roman" w:eastAsia="Times New Roman" w:hAnsi="Times New Roman" w:cs="Times New Roman"/>
          <w:b/>
          <w:sz w:val="28"/>
          <w:szCs w:val="28"/>
        </w:rPr>
        <w:t>Куратор реализации регионального проекта на территории Северо-Енисейского района</w:t>
      </w:r>
      <w:r w:rsidRPr="00F040AF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Pr="00595880">
        <w:rPr>
          <w:rFonts w:ascii="Times New Roman" w:eastAsia="Times New Roman" w:hAnsi="Times New Roman" w:cs="Times New Roman"/>
          <w:sz w:val="28"/>
          <w:szCs w:val="28"/>
          <w:u w:val="single"/>
        </w:rPr>
        <w:t>Михалева Евгения Александровна</w:t>
      </w:r>
      <w:r w:rsidRPr="00F040AF">
        <w:rPr>
          <w:rFonts w:ascii="Times New Roman" w:eastAsia="Times New Roman" w:hAnsi="Times New Roman" w:cs="Times New Roman"/>
          <w:sz w:val="28"/>
          <w:szCs w:val="28"/>
        </w:rPr>
        <w:t xml:space="preserve"> – заместитель главы района по социальным вопросам</w:t>
      </w:r>
    </w:p>
    <w:p w:rsidR="007E056F" w:rsidRPr="007E0DC7" w:rsidRDefault="007E056F" w:rsidP="007E056F">
      <w:pPr>
        <w:pStyle w:val="a3"/>
        <w:numPr>
          <w:ilvl w:val="0"/>
          <w:numId w:val="29"/>
        </w:numPr>
        <w:shd w:val="clear" w:color="auto" w:fill="FFFFFF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E0DC7">
        <w:rPr>
          <w:rFonts w:ascii="Times New Roman" w:eastAsia="Times New Roman" w:hAnsi="Times New Roman" w:cs="Times New Roman"/>
          <w:b/>
          <w:sz w:val="28"/>
          <w:szCs w:val="28"/>
        </w:rPr>
        <w:t>Руководитель реализации регионального проекта на территории Северо-Енисейского района</w:t>
      </w:r>
      <w:r w:rsidR="008F0711" w:rsidRPr="007E0DC7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8F0711" w:rsidRPr="007E0DC7">
        <w:rPr>
          <w:rFonts w:ascii="Times New Roman" w:eastAsia="Times New Roman" w:hAnsi="Times New Roman" w:cs="Times New Roman"/>
          <w:sz w:val="28"/>
          <w:szCs w:val="28"/>
          <w:u w:val="single"/>
        </w:rPr>
        <w:t>Каримов Дмитрий Юрьевич</w:t>
      </w:r>
      <w:r w:rsidR="008F0711" w:rsidRPr="007E0DC7">
        <w:rPr>
          <w:rFonts w:ascii="Times New Roman" w:eastAsia="Times New Roman" w:hAnsi="Times New Roman" w:cs="Times New Roman"/>
          <w:sz w:val="28"/>
          <w:szCs w:val="28"/>
        </w:rPr>
        <w:t xml:space="preserve"> – главный врач КГБУЗ «Северо-Енисейская районная больница»</w:t>
      </w:r>
    </w:p>
    <w:p w:rsidR="007E0DC7" w:rsidRPr="007E0DC7" w:rsidRDefault="007E0DC7" w:rsidP="0068065C">
      <w:pPr>
        <w:pStyle w:val="a3"/>
        <w:numPr>
          <w:ilvl w:val="0"/>
          <w:numId w:val="29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7E0DC7">
        <w:rPr>
          <w:rFonts w:ascii="Times New Roman" w:hAnsi="Times New Roman" w:cs="Times New Roman"/>
          <w:b/>
          <w:sz w:val="28"/>
          <w:szCs w:val="28"/>
        </w:rPr>
        <w:t>Ответственное лицо за реализацию регионального проекта на территории Северо-Енисейского района:</w:t>
      </w:r>
      <w:r w:rsidRPr="007E0DC7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7E0DC7">
        <w:rPr>
          <w:rFonts w:ascii="Times New Roman" w:hAnsi="Times New Roman"/>
          <w:color w:val="000000"/>
          <w:sz w:val="28"/>
          <w:szCs w:val="28"/>
          <w:u w:val="single"/>
        </w:rPr>
        <w:t>Сальникова Нина Александровна</w:t>
      </w:r>
      <w:r w:rsidR="0068065C">
        <w:rPr>
          <w:rFonts w:ascii="Times New Roman" w:hAnsi="Times New Roman"/>
          <w:color w:val="000000"/>
          <w:sz w:val="28"/>
          <w:szCs w:val="28"/>
          <w:u w:val="single"/>
        </w:rPr>
        <w:t xml:space="preserve"> </w:t>
      </w:r>
      <w:r w:rsidRPr="007E0DC7">
        <w:rPr>
          <w:rFonts w:ascii="Times New Roman" w:hAnsi="Times New Roman"/>
          <w:color w:val="000000"/>
          <w:sz w:val="28"/>
          <w:szCs w:val="28"/>
        </w:rPr>
        <w:t xml:space="preserve">- </w:t>
      </w:r>
      <w:r>
        <w:rPr>
          <w:rFonts w:ascii="Times New Roman" w:hAnsi="Times New Roman"/>
          <w:color w:val="000000"/>
          <w:sz w:val="28"/>
          <w:szCs w:val="28"/>
        </w:rPr>
        <w:t>и</w:t>
      </w:r>
      <w:r w:rsidRPr="007E0DC7">
        <w:rPr>
          <w:rFonts w:ascii="Times New Roman" w:hAnsi="Times New Roman"/>
          <w:color w:val="000000"/>
          <w:sz w:val="28"/>
          <w:szCs w:val="28"/>
        </w:rPr>
        <w:t xml:space="preserve">.о. </w:t>
      </w:r>
      <w:r>
        <w:rPr>
          <w:rFonts w:ascii="Times New Roman" w:hAnsi="Times New Roman"/>
          <w:color w:val="000000"/>
          <w:sz w:val="28"/>
          <w:szCs w:val="28"/>
        </w:rPr>
        <w:t>г</w:t>
      </w:r>
      <w:r w:rsidRPr="007E0DC7">
        <w:rPr>
          <w:rFonts w:ascii="Times New Roman" w:hAnsi="Times New Roman"/>
          <w:color w:val="000000"/>
          <w:sz w:val="28"/>
          <w:szCs w:val="28"/>
        </w:rPr>
        <w:t>лавного врача КГБУЗ «Северо-Енисейская районная больница</w:t>
      </w:r>
      <w:r>
        <w:rPr>
          <w:rFonts w:ascii="Times New Roman" w:hAnsi="Times New Roman"/>
          <w:color w:val="000000"/>
          <w:sz w:val="28"/>
          <w:szCs w:val="28"/>
        </w:rPr>
        <w:t>»</w:t>
      </w:r>
      <w:r w:rsidRPr="007E0DC7">
        <w:rPr>
          <w:rFonts w:ascii="Times New Roman" w:hAnsi="Times New Roman"/>
          <w:color w:val="000000"/>
          <w:sz w:val="28"/>
          <w:szCs w:val="28"/>
        </w:rPr>
        <w:t>.</w:t>
      </w:r>
    </w:p>
    <w:p w:rsidR="00F4558D" w:rsidRDefault="00F4558D" w:rsidP="007E056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E056F" w:rsidRDefault="00566E3C" w:rsidP="007E056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7E0DC7">
        <w:rPr>
          <w:rFonts w:ascii="Times New Roman" w:eastAsia="Times New Roman" w:hAnsi="Times New Roman" w:cs="Times New Roman"/>
          <w:sz w:val="28"/>
          <w:szCs w:val="28"/>
        </w:rPr>
        <w:t>Ключевым направлением в реализации</w:t>
      </w:r>
      <w:r w:rsidR="0084074C" w:rsidRPr="007E0DC7">
        <w:rPr>
          <w:rFonts w:ascii="Times New Roman" w:eastAsia="Times New Roman" w:hAnsi="Times New Roman" w:cs="Times New Roman"/>
          <w:sz w:val="28"/>
          <w:szCs w:val="28"/>
        </w:rPr>
        <w:t xml:space="preserve"> регионального проекта Красноярского края «Формирование системы мотивации граждан к здоровому образу жизни, включая здоровое питание и отказ от вредных привычек», реализуемым КГБУЗ «Северо-Енисейская районная больница» является диспансеризация отдельных категорий граждан взрослого населения Северо-Енисейского района, а также информационно-разъяснительная работа с населением </w:t>
      </w:r>
      <w:r w:rsidR="007E0DC7">
        <w:rPr>
          <w:rFonts w:ascii="Times New Roman" w:eastAsia="Times New Roman" w:hAnsi="Times New Roman" w:cs="Times New Roman"/>
          <w:sz w:val="28"/>
          <w:szCs w:val="28"/>
        </w:rPr>
        <w:t xml:space="preserve">о </w:t>
      </w:r>
      <w:r w:rsidR="007E0DC7" w:rsidRPr="007E0DC7">
        <w:rPr>
          <w:rFonts w:ascii="Times New Roman" w:eastAsia="Times New Roman" w:hAnsi="Times New Roman" w:cs="Times New Roman"/>
          <w:sz w:val="28"/>
          <w:szCs w:val="28"/>
        </w:rPr>
        <w:t>здоровом</w:t>
      </w:r>
      <w:r w:rsidR="007E0DC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E0DC7" w:rsidRPr="007E0DC7">
        <w:rPr>
          <w:rFonts w:ascii="Times New Roman" w:eastAsia="Times New Roman" w:hAnsi="Times New Roman" w:cs="Times New Roman"/>
          <w:sz w:val="28"/>
          <w:szCs w:val="28"/>
        </w:rPr>
        <w:t>образ</w:t>
      </w:r>
      <w:r w:rsidR="007E0DC7">
        <w:rPr>
          <w:rFonts w:ascii="Times New Roman" w:eastAsia="Times New Roman" w:hAnsi="Times New Roman" w:cs="Times New Roman"/>
          <w:sz w:val="28"/>
          <w:szCs w:val="28"/>
        </w:rPr>
        <w:t>е</w:t>
      </w:r>
      <w:r w:rsidR="007E0DC7" w:rsidRPr="007E0DC7">
        <w:rPr>
          <w:rFonts w:ascii="Times New Roman" w:eastAsia="Times New Roman" w:hAnsi="Times New Roman" w:cs="Times New Roman"/>
          <w:sz w:val="28"/>
          <w:szCs w:val="28"/>
        </w:rPr>
        <w:t xml:space="preserve"> жизни </w:t>
      </w:r>
      <w:r w:rsidR="0084074C" w:rsidRPr="007E0DC7">
        <w:rPr>
          <w:rFonts w:ascii="Times New Roman" w:eastAsia="Times New Roman" w:hAnsi="Times New Roman" w:cs="Times New Roman"/>
          <w:sz w:val="28"/>
          <w:szCs w:val="28"/>
        </w:rPr>
        <w:t>на приемах у врачей и через средства массовой информации, в том числе</w:t>
      </w:r>
      <w:proofErr w:type="gramEnd"/>
      <w:r w:rsidR="0084074C" w:rsidRPr="007E0DC7">
        <w:rPr>
          <w:rFonts w:ascii="Times New Roman" w:eastAsia="Times New Roman" w:hAnsi="Times New Roman" w:cs="Times New Roman"/>
          <w:sz w:val="28"/>
          <w:szCs w:val="28"/>
        </w:rPr>
        <w:t xml:space="preserve"> публикаци</w:t>
      </w:r>
      <w:r w:rsidR="007E0DC7">
        <w:rPr>
          <w:rFonts w:ascii="Times New Roman" w:eastAsia="Times New Roman" w:hAnsi="Times New Roman" w:cs="Times New Roman"/>
          <w:sz w:val="28"/>
          <w:szCs w:val="28"/>
        </w:rPr>
        <w:t>и</w:t>
      </w:r>
      <w:r w:rsidR="0084074C" w:rsidRPr="007E0DC7">
        <w:rPr>
          <w:rFonts w:ascii="Times New Roman" w:eastAsia="Times New Roman" w:hAnsi="Times New Roman" w:cs="Times New Roman"/>
          <w:sz w:val="28"/>
          <w:szCs w:val="28"/>
        </w:rPr>
        <w:t xml:space="preserve"> стат</w:t>
      </w:r>
      <w:r w:rsidR="001A38DA">
        <w:rPr>
          <w:rFonts w:ascii="Times New Roman" w:eastAsia="Times New Roman" w:hAnsi="Times New Roman" w:cs="Times New Roman"/>
          <w:sz w:val="28"/>
          <w:szCs w:val="28"/>
        </w:rPr>
        <w:t>ей в газете «Северо-Енисейский В</w:t>
      </w:r>
      <w:r w:rsidR="0084074C" w:rsidRPr="007E0DC7">
        <w:rPr>
          <w:rFonts w:ascii="Times New Roman" w:eastAsia="Times New Roman" w:hAnsi="Times New Roman" w:cs="Times New Roman"/>
          <w:sz w:val="28"/>
          <w:szCs w:val="28"/>
        </w:rPr>
        <w:t>естник».</w:t>
      </w:r>
    </w:p>
    <w:p w:rsidR="00566E3C" w:rsidRPr="007E0DC7" w:rsidRDefault="001A38DA" w:rsidP="00566E3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="0084074C" w:rsidRPr="007E0DC7">
        <w:rPr>
          <w:rFonts w:ascii="Times New Roman" w:eastAsia="Times New Roman" w:hAnsi="Times New Roman" w:cs="Times New Roman"/>
          <w:sz w:val="28"/>
          <w:szCs w:val="28"/>
        </w:rPr>
        <w:t xml:space="preserve"> 2019 год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 w:rsidR="0084074C" w:rsidRPr="007E0DC7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r w:rsidR="00566E3C" w:rsidRPr="007E0DC7">
        <w:rPr>
          <w:rFonts w:ascii="Times New Roman" w:eastAsia="Times New Roman" w:hAnsi="Times New Roman" w:cs="Times New Roman"/>
          <w:sz w:val="28"/>
          <w:szCs w:val="28"/>
        </w:rPr>
        <w:t xml:space="preserve"> сфере здравоохранения для</w:t>
      </w:r>
      <w:r w:rsidR="00566E3C" w:rsidRPr="00566E3C">
        <w:rPr>
          <w:rFonts w:ascii="Times New Roman" w:eastAsia="Times New Roman" w:hAnsi="Times New Roman" w:cs="Times New Roman"/>
          <w:sz w:val="28"/>
          <w:szCs w:val="28"/>
        </w:rPr>
        <w:t xml:space="preserve"> проведения диспансеризации отдельным категориям граждан взрослого населения Северо-Енисейского района </w:t>
      </w:r>
      <w:r w:rsidR="00566E3C" w:rsidRPr="007E0DC7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были проведены </w:t>
      </w:r>
      <w:r w:rsidR="0084074C" w:rsidRPr="007E0DC7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следующие </w:t>
      </w:r>
      <w:r w:rsidR="00566E3C" w:rsidRPr="007E0DC7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организационные мероприятия:</w:t>
      </w:r>
    </w:p>
    <w:p w:rsidR="00566E3C" w:rsidRPr="007E0DC7" w:rsidRDefault="00566E3C" w:rsidP="009E52CE">
      <w:pPr>
        <w:pStyle w:val="a3"/>
        <w:numPr>
          <w:ilvl w:val="0"/>
          <w:numId w:val="34"/>
        </w:numPr>
        <w:shd w:val="clear" w:color="auto" w:fill="FFFFFF"/>
        <w:tabs>
          <w:tab w:val="left" w:pos="993"/>
        </w:tabs>
        <w:spacing w:after="0"/>
        <w:ind w:left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E0DC7">
        <w:rPr>
          <w:rFonts w:ascii="Times New Roman" w:eastAsia="Times New Roman" w:hAnsi="Times New Roman" w:cs="Times New Roman"/>
          <w:sz w:val="28"/>
          <w:szCs w:val="28"/>
        </w:rPr>
        <w:t xml:space="preserve"> выделено отдельное время для проведения диспансеризации отдельным категориям граждан взрослого населения;</w:t>
      </w:r>
    </w:p>
    <w:p w:rsidR="00566E3C" w:rsidRDefault="00566E3C" w:rsidP="009E52CE">
      <w:pPr>
        <w:pStyle w:val="a3"/>
        <w:numPr>
          <w:ilvl w:val="0"/>
          <w:numId w:val="34"/>
        </w:numPr>
        <w:shd w:val="clear" w:color="auto" w:fill="FFFFFF"/>
        <w:tabs>
          <w:tab w:val="left" w:pos="993"/>
        </w:tabs>
        <w:spacing w:after="0"/>
        <w:ind w:left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E0DC7">
        <w:rPr>
          <w:rFonts w:ascii="Times New Roman" w:eastAsia="Times New Roman" w:hAnsi="Times New Roman" w:cs="Times New Roman"/>
          <w:sz w:val="28"/>
          <w:szCs w:val="28"/>
        </w:rPr>
        <w:t xml:space="preserve"> организованы выезды бригады врачей-специалис</w:t>
      </w:r>
      <w:r w:rsidR="00626A3C">
        <w:rPr>
          <w:rFonts w:ascii="Times New Roman" w:eastAsia="Times New Roman" w:hAnsi="Times New Roman" w:cs="Times New Roman"/>
          <w:sz w:val="28"/>
          <w:szCs w:val="28"/>
        </w:rPr>
        <w:t>тов в отдаленные поселки района;</w:t>
      </w:r>
    </w:p>
    <w:p w:rsidR="00103ECF" w:rsidRPr="007E0DC7" w:rsidRDefault="00103ECF" w:rsidP="009E52CE">
      <w:pPr>
        <w:pStyle w:val="a3"/>
        <w:numPr>
          <w:ilvl w:val="0"/>
          <w:numId w:val="34"/>
        </w:numPr>
        <w:shd w:val="clear" w:color="auto" w:fill="FFFFFF"/>
        <w:tabs>
          <w:tab w:val="left" w:pos="993"/>
        </w:tabs>
        <w:spacing w:after="0"/>
        <w:ind w:left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организована работа поликлиники в вечернее время и каждую третью субботу месяца</w:t>
      </w:r>
      <w:r w:rsidR="00626A3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B5817" w:rsidRDefault="00566E3C" w:rsidP="00566E3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6A3C">
        <w:rPr>
          <w:rFonts w:ascii="Times New Roman" w:eastAsia="Times New Roman" w:hAnsi="Times New Roman" w:cs="Times New Roman"/>
          <w:sz w:val="28"/>
          <w:szCs w:val="28"/>
        </w:rPr>
        <w:t>План диспансеризации на 2019 год состав</w:t>
      </w:r>
      <w:r w:rsidR="001A38DA">
        <w:rPr>
          <w:rFonts w:ascii="Times New Roman" w:eastAsia="Times New Roman" w:hAnsi="Times New Roman" w:cs="Times New Roman"/>
          <w:sz w:val="28"/>
          <w:szCs w:val="28"/>
        </w:rPr>
        <w:t>ил</w:t>
      </w:r>
      <w:r w:rsidRPr="00626A3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26A3C" w:rsidRPr="00626A3C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7E0DC7" w:rsidRPr="00626A3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26A3C" w:rsidRPr="00626A3C">
        <w:rPr>
          <w:rFonts w:ascii="Times New Roman" w:eastAsia="Times New Roman" w:hAnsi="Times New Roman" w:cs="Times New Roman"/>
          <w:b/>
          <w:sz w:val="28"/>
          <w:szCs w:val="28"/>
        </w:rPr>
        <w:t>2719</w:t>
      </w:r>
      <w:r w:rsidRPr="00626A3C">
        <w:rPr>
          <w:rFonts w:ascii="Times New Roman" w:eastAsia="Times New Roman" w:hAnsi="Times New Roman" w:cs="Times New Roman"/>
          <w:b/>
          <w:sz w:val="28"/>
          <w:szCs w:val="28"/>
        </w:rPr>
        <w:t xml:space="preserve"> человек</w:t>
      </w:r>
      <w:r w:rsidRPr="00626A3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F4558D" w:rsidRDefault="00F4558D" w:rsidP="000B5817">
      <w:pPr>
        <w:pStyle w:val="a7"/>
        <w:ind w:firstLine="567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0B5817" w:rsidRDefault="000B5817" w:rsidP="000B5817">
      <w:pPr>
        <w:pStyle w:val="a7"/>
        <w:ind w:firstLine="567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87293C">
        <w:rPr>
          <w:rFonts w:ascii="Times New Roman" w:hAnsi="Times New Roman"/>
          <w:b/>
          <w:sz w:val="28"/>
          <w:szCs w:val="28"/>
          <w:u w:val="single"/>
        </w:rPr>
        <w:t>За 2019 год диспансеризаци</w:t>
      </w:r>
      <w:r>
        <w:rPr>
          <w:rFonts w:ascii="Times New Roman" w:hAnsi="Times New Roman"/>
          <w:b/>
          <w:sz w:val="28"/>
          <w:szCs w:val="28"/>
          <w:u w:val="single"/>
        </w:rPr>
        <w:t>ю</w:t>
      </w:r>
      <w:r w:rsidRPr="0087293C">
        <w:rPr>
          <w:rFonts w:ascii="Times New Roman" w:hAnsi="Times New Roman"/>
          <w:b/>
          <w:sz w:val="28"/>
          <w:szCs w:val="28"/>
          <w:u w:val="single"/>
        </w:rPr>
        <w:t xml:space="preserve"> прошли</w:t>
      </w:r>
      <w:r>
        <w:rPr>
          <w:rFonts w:ascii="Times New Roman" w:hAnsi="Times New Roman"/>
          <w:b/>
          <w:sz w:val="28"/>
          <w:szCs w:val="28"/>
          <w:u w:val="single"/>
        </w:rPr>
        <w:t xml:space="preserve"> –</w:t>
      </w:r>
      <w:r w:rsidRPr="0087293C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b/>
          <w:sz w:val="28"/>
          <w:szCs w:val="28"/>
          <w:u w:val="single"/>
        </w:rPr>
        <w:t>2 729</w:t>
      </w:r>
      <w:r w:rsidRPr="0087293C">
        <w:rPr>
          <w:rFonts w:ascii="Times New Roman" w:hAnsi="Times New Roman"/>
          <w:b/>
          <w:sz w:val="28"/>
          <w:szCs w:val="28"/>
          <w:u w:val="single"/>
        </w:rPr>
        <w:t xml:space="preserve"> человек</w:t>
      </w:r>
      <w:r>
        <w:rPr>
          <w:rFonts w:ascii="Times New Roman" w:hAnsi="Times New Roman"/>
          <w:b/>
          <w:sz w:val="28"/>
          <w:szCs w:val="28"/>
          <w:u w:val="single"/>
        </w:rPr>
        <w:t xml:space="preserve"> (из них 1 860 человек взрослых)</w:t>
      </w:r>
      <w:r w:rsidRPr="0087293C">
        <w:rPr>
          <w:rFonts w:ascii="Times New Roman" w:hAnsi="Times New Roman"/>
          <w:b/>
          <w:sz w:val="28"/>
          <w:szCs w:val="28"/>
          <w:u w:val="single"/>
        </w:rPr>
        <w:t xml:space="preserve">, что </w:t>
      </w:r>
      <w:r w:rsidRPr="001971A1">
        <w:rPr>
          <w:rFonts w:ascii="Times New Roman" w:hAnsi="Times New Roman"/>
          <w:b/>
          <w:sz w:val="28"/>
          <w:szCs w:val="28"/>
          <w:u w:val="single"/>
        </w:rPr>
        <w:t xml:space="preserve">составляет </w:t>
      </w:r>
      <w:r>
        <w:rPr>
          <w:rFonts w:ascii="Times New Roman" w:hAnsi="Times New Roman"/>
          <w:b/>
          <w:sz w:val="28"/>
          <w:szCs w:val="28"/>
          <w:u w:val="single"/>
        </w:rPr>
        <w:t>100,4</w:t>
      </w:r>
      <w:r w:rsidRPr="001971A1">
        <w:rPr>
          <w:rFonts w:ascii="Times New Roman" w:hAnsi="Times New Roman"/>
          <w:b/>
          <w:sz w:val="28"/>
          <w:szCs w:val="28"/>
          <w:u w:val="single"/>
        </w:rPr>
        <w:t>% от годового плана.</w:t>
      </w:r>
    </w:p>
    <w:p w:rsidR="00F4558D" w:rsidRDefault="00F4558D" w:rsidP="000B5817">
      <w:pPr>
        <w:pStyle w:val="a7"/>
        <w:ind w:firstLine="567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CD3DB9" w:rsidRDefault="00CD3DB9" w:rsidP="00CD3DB9">
      <w:pPr>
        <w:pStyle w:val="a7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A77D11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97212" cy="3633216"/>
            <wp:effectExtent l="19050" t="0" r="8288" b="0"/>
            <wp:docPr id="9" name="Рисунок 1" descr="\\FILES-SERVER\Shares_Folder$\ОТДЕЛ ЭКОНОМИЧЕСКОГО АНАЛИЗА\ФОТО\ЦРБ\IMG_6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FILES-SERVER\Shares_Folder$\ОТДЕЛ ЭКОНОМИЧЕСКОГО АНАЛИЗА\ФОТО\ЦРБ\IMG_655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7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403" cy="3635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3DB9" w:rsidRPr="00F4558D" w:rsidRDefault="00CD3DB9" w:rsidP="00CD3DB9">
      <w:pPr>
        <w:pStyle w:val="a7"/>
        <w:jc w:val="center"/>
        <w:rPr>
          <w:rFonts w:ascii="Times New Roman" w:hAnsi="Times New Roman"/>
          <w:b/>
          <w:sz w:val="20"/>
          <w:szCs w:val="20"/>
          <w:u w:val="single"/>
        </w:rPr>
      </w:pPr>
      <w:r w:rsidRPr="00F4558D">
        <w:rPr>
          <w:rFonts w:ascii="Times New Roman" w:hAnsi="Times New Roman"/>
          <w:b/>
          <w:sz w:val="20"/>
          <w:szCs w:val="20"/>
          <w:u w:val="single"/>
        </w:rPr>
        <w:t>Диспансеризация населения Северо-Енисейского района 2019 год</w:t>
      </w:r>
    </w:p>
    <w:p w:rsidR="00F4558D" w:rsidRDefault="00F4558D" w:rsidP="00566E3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4074C" w:rsidRDefault="0084074C" w:rsidP="00566E3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Динамика распределения групп здоровья населения по итогам проведенной диспансеризации за </w:t>
      </w:r>
      <w:r w:rsidR="00AC1B02">
        <w:rPr>
          <w:rFonts w:ascii="Times New Roman" w:eastAsia="Times New Roman" w:hAnsi="Times New Roman" w:cs="Times New Roman"/>
          <w:sz w:val="28"/>
          <w:szCs w:val="28"/>
        </w:rPr>
        <w:t>2019 год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представлена в таблице 4.</w:t>
      </w:r>
    </w:p>
    <w:p w:rsidR="009E52CE" w:rsidRDefault="009E52CE" w:rsidP="0084074C">
      <w:pPr>
        <w:shd w:val="clear" w:color="auto" w:fill="FFFFFF"/>
        <w:tabs>
          <w:tab w:val="left" w:pos="99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84074C" w:rsidRDefault="0084074C" w:rsidP="0084074C">
      <w:pPr>
        <w:shd w:val="clear" w:color="auto" w:fill="FFFFFF"/>
        <w:tabs>
          <w:tab w:val="left" w:pos="99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84074C">
        <w:rPr>
          <w:rFonts w:ascii="Times New Roman" w:eastAsia="Times New Roman" w:hAnsi="Times New Roman" w:cs="Times New Roman"/>
          <w:sz w:val="24"/>
          <w:szCs w:val="24"/>
        </w:rPr>
        <w:t>Таблица 4</w:t>
      </w:r>
    </w:p>
    <w:p w:rsidR="00F040AF" w:rsidRPr="0084074C" w:rsidRDefault="00F040AF" w:rsidP="0084074C">
      <w:pPr>
        <w:shd w:val="clear" w:color="auto" w:fill="FFFFFF"/>
        <w:tabs>
          <w:tab w:val="left" w:pos="99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566E3C" w:rsidRDefault="00566E3C" w:rsidP="0084074C">
      <w:pPr>
        <w:shd w:val="clear" w:color="auto" w:fill="FFFFFF"/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66E3C">
        <w:rPr>
          <w:rFonts w:ascii="Times New Roman" w:eastAsia="Times New Roman" w:hAnsi="Times New Roman" w:cs="Times New Roman"/>
          <w:b/>
          <w:sz w:val="28"/>
          <w:szCs w:val="28"/>
        </w:rPr>
        <w:t>Динамика распределения групп здоровья</w:t>
      </w:r>
    </w:p>
    <w:p w:rsidR="009E52CE" w:rsidRDefault="009E52CE" w:rsidP="0084074C">
      <w:pPr>
        <w:shd w:val="clear" w:color="auto" w:fill="FFFFFF"/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10079" w:type="dxa"/>
        <w:jc w:val="center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288"/>
        <w:gridCol w:w="1263"/>
        <w:gridCol w:w="1143"/>
        <w:gridCol w:w="1309"/>
        <w:gridCol w:w="1241"/>
        <w:gridCol w:w="1308"/>
        <w:gridCol w:w="1264"/>
        <w:gridCol w:w="1263"/>
      </w:tblGrid>
      <w:tr w:rsidR="000B5817" w:rsidRPr="000C6238" w:rsidTr="000C178C">
        <w:trPr>
          <w:trHeight w:val="347"/>
          <w:jc w:val="center"/>
        </w:trPr>
        <w:tc>
          <w:tcPr>
            <w:tcW w:w="12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6238">
              <w:rPr>
                <w:rFonts w:ascii="Times New Roman" w:hAnsi="Times New Roman"/>
                <w:sz w:val="24"/>
                <w:szCs w:val="24"/>
              </w:rPr>
              <w:t>Группы</w:t>
            </w:r>
          </w:p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6238">
              <w:rPr>
                <w:rFonts w:ascii="Times New Roman" w:hAnsi="Times New Roman"/>
                <w:sz w:val="24"/>
                <w:szCs w:val="24"/>
              </w:rPr>
              <w:t>здоровья</w:t>
            </w:r>
          </w:p>
        </w:tc>
        <w:tc>
          <w:tcPr>
            <w:tcW w:w="3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C6238">
              <w:rPr>
                <w:rFonts w:ascii="Times New Roman" w:hAnsi="Times New Roman"/>
                <w:b/>
                <w:sz w:val="24"/>
                <w:szCs w:val="24"/>
              </w:rPr>
              <w:t>2018 год</w:t>
            </w:r>
          </w:p>
        </w:tc>
        <w:tc>
          <w:tcPr>
            <w:tcW w:w="38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C6238">
              <w:rPr>
                <w:rFonts w:ascii="Times New Roman" w:hAnsi="Times New Roman"/>
                <w:b/>
                <w:sz w:val="24"/>
                <w:szCs w:val="24"/>
              </w:rPr>
              <w:t>2019 год</w:t>
            </w:r>
          </w:p>
        </w:tc>
        <w:tc>
          <w:tcPr>
            <w:tcW w:w="126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A67EC">
              <w:rPr>
                <w:rFonts w:ascii="Times New Roman" w:hAnsi="Times New Roman"/>
              </w:rPr>
              <w:t>Темп роста в %  в 2019 году к  2018 году</w:t>
            </w:r>
          </w:p>
        </w:tc>
      </w:tr>
      <w:tr w:rsidR="000B5817" w:rsidRPr="000C6238" w:rsidTr="000C178C">
        <w:trPr>
          <w:trHeight w:val="153"/>
          <w:jc w:val="center"/>
        </w:trPr>
        <w:tc>
          <w:tcPr>
            <w:tcW w:w="12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6238">
              <w:rPr>
                <w:rFonts w:ascii="Times New Roman" w:hAnsi="Times New Roman"/>
                <w:sz w:val="24"/>
                <w:szCs w:val="24"/>
              </w:rPr>
              <w:t>Прошли</w:t>
            </w:r>
          </w:p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6238">
              <w:rPr>
                <w:rFonts w:ascii="Times New Roman" w:hAnsi="Times New Roman"/>
                <w:sz w:val="24"/>
                <w:szCs w:val="24"/>
              </w:rPr>
              <w:t>1 этап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6238">
              <w:rPr>
                <w:rFonts w:ascii="Times New Roman" w:hAnsi="Times New Roman"/>
                <w:sz w:val="24"/>
                <w:szCs w:val="24"/>
              </w:rPr>
              <w:t>% от годового плана</w:t>
            </w:r>
          </w:p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E4ECC">
              <w:rPr>
                <w:rFonts w:ascii="Times New Roman" w:hAnsi="Times New Roman"/>
                <w:sz w:val="24"/>
                <w:szCs w:val="24"/>
              </w:rPr>
              <w:t>(1994)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Default="000B5817" w:rsidP="000B58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% от прошедших</w:t>
            </w:r>
          </w:p>
          <w:p w:rsidR="000B5817" w:rsidRPr="000C6238" w:rsidRDefault="000B5817" w:rsidP="000B58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(1847)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6238">
              <w:rPr>
                <w:rFonts w:ascii="Times New Roman" w:hAnsi="Times New Roman"/>
                <w:sz w:val="24"/>
                <w:szCs w:val="24"/>
              </w:rPr>
              <w:t xml:space="preserve">Прошли </w:t>
            </w:r>
          </w:p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6238">
              <w:rPr>
                <w:rFonts w:ascii="Times New Roman" w:hAnsi="Times New Roman"/>
                <w:sz w:val="24"/>
                <w:szCs w:val="24"/>
              </w:rPr>
              <w:t>1 этап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E4ECC">
              <w:rPr>
                <w:rFonts w:ascii="Times New Roman" w:hAnsi="Times New Roman"/>
                <w:sz w:val="24"/>
                <w:szCs w:val="24"/>
              </w:rPr>
              <w:t>% от годового плана</w:t>
            </w:r>
          </w:p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E4ECC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2719)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Default="000B5817" w:rsidP="000B58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% от прошедших</w:t>
            </w:r>
          </w:p>
          <w:p w:rsidR="000B5817" w:rsidRPr="000C6238" w:rsidRDefault="000B5817" w:rsidP="000B58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(2729)</w:t>
            </w:r>
          </w:p>
        </w:tc>
        <w:tc>
          <w:tcPr>
            <w:tcW w:w="126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B5817" w:rsidRPr="000C6238" w:rsidTr="000C178C">
        <w:trPr>
          <w:trHeight w:val="504"/>
          <w:jc w:val="center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6238">
              <w:rPr>
                <w:rFonts w:ascii="Times New Roman" w:hAnsi="Times New Roman"/>
                <w:sz w:val="24"/>
                <w:szCs w:val="24"/>
              </w:rPr>
              <w:t>1 группа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626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31,4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33,9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E4ECC">
              <w:rPr>
                <w:rFonts w:ascii="Times New Roman" w:hAnsi="Times New Roman"/>
                <w:sz w:val="24"/>
                <w:szCs w:val="24"/>
              </w:rPr>
              <w:t>1 102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40,5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40,3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176,0</w:t>
            </w:r>
          </w:p>
        </w:tc>
      </w:tr>
      <w:tr w:rsidR="000B5817" w:rsidRPr="000C6238" w:rsidTr="000C178C">
        <w:trPr>
          <w:trHeight w:val="478"/>
          <w:jc w:val="center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6238">
              <w:rPr>
                <w:rFonts w:ascii="Times New Roman" w:hAnsi="Times New Roman"/>
                <w:sz w:val="24"/>
                <w:szCs w:val="24"/>
              </w:rPr>
              <w:t>2 группа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336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16,8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256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9,4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9,4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76,2</w:t>
            </w:r>
          </w:p>
        </w:tc>
      </w:tr>
      <w:tr w:rsidR="000B5817" w:rsidRPr="000C6238" w:rsidTr="000C178C">
        <w:trPr>
          <w:trHeight w:val="422"/>
          <w:jc w:val="center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6238">
              <w:rPr>
                <w:rFonts w:ascii="Times New Roman" w:hAnsi="Times New Roman"/>
                <w:sz w:val="24"/>
                <w:szCs w:val="24"/>
              </w:rPr>
              <w:t>3а группа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545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27,3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29,5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1 039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38,2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38,1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190,6</w:t>
            </w:r>
          </w:p>
        </w:tc>
      </w:tr>
      <w:tr w:rsidR="000B5817" w:rsidRPr="000C6238" w:rsidTr="000C178C">
        <w:trPr>
          <w:trHeight w:val="533"/>
          <w:jc w:val="center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0C6238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6238">
              <w:rPr>
                <w:rFonts w:ascii="Times New Roman" w:hAnsi="Times New Roman"/>
                <w:sz w:val="24"/>
                <w:szCs w:val="24"/>
              </w:rPr>
              <w:t>3б группа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17,1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18,4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332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</w:t>
            </w:r>
            <w:r w:rsidR="003714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1E4ECC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12,1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Default="000B5817" w:rsidP="000B5817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97,6</w:t>
            </w:r>
          </w:p>
        </w:tc>
      </w:tr>
      <w:tr w:rsidR="000B5817" w:rsidRPr="004A67EC" w:rsidTr="000C178C">
        <w:trPr>
          <w:trHeight w:val="352"/>
          <w:jc w:val="center"/>
        </w:trPr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BD5CFD" w:rsidRDefault="000B5817" w:rsidP="000B581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D5CFD">
              <w:rPr>
                <w:rFonts w:ascii="Times New Roman" w:hAnsi="Times New Roman"/>
                <w:b/>
                <w:sz w:val="24"/>
                <w:szCs w:val="24"/>
              </w:rPr>
              <w:t>ВСЕГО: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BD5CFD" w:rsidRDefault="000B5817" w:rsidP="000B581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D5CFD">
              <w:rPr>
                <w:rFonts w:ascii="Times New Roman" w:hAnsi="Times New Roman"/>
                <w:b/>
                <w:sz w:val="24"/>
                <w:szCs w:val="24"/>
              </w:rPr>
              <w:t>1 847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BD5CFD" w:rsidRDefault="000B5817" w:rsidP="000B581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D5CFD">
              <w:rPr>
                <w:rFonts w:ascii="Times New Roman" w:hAnsi="Times New Roman"/>
                <w:b/>
                <w:sz w:val="24"/>
                <w:szCs w:val="24"/>
              </w:rPr>
              <w:t>92,6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BD5CFD" w:rsidRDefault="000B5817" w:rsidP="000B581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100,0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BD5CFD" w:rsidRDefault="000B5817" w:rsidP="000B581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D5CFD">
              <w:rPr>
                <w:rFonts w:ascii="Times New Roman" w:hAnsi="Times New Roman"/>
                <w:b/>
                <w:sz w:val="24"/>
                <w:szCs w:val="24"/>
              </w:rPr>
              <w:t>2 729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Pr="00BD5CFD" w:rsidRDefault="000B5817" w:rsidP="000B581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100,4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817" w:rsidRPr="00BD5CFD" w:rsidRDefault="000B5817" w:rsidP="000B581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100,0</w:t>
            </w:r>
          </w:p>
        </w:tc>
        <w:tc>
          <w:tcPr>
            <w:tcW w:w="1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5817" w:rsidRDefault="000B5817" w:rsidP="000B581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147,7</w:t>
            </w:r>
          </w:p>
        </w:tc>
      </w:tr>
    </w:tbl>
    <w:p w:rsidR="00566E3C" w:rsidRPr="00566E3C" w:rsidRDefault="00566E3C" w:rsidP="00566E3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B5817" w:rsidRPr="0087293C" w:rsidRDefault="000B5817" w:rsidP="000B5817">
      <w:pPr>
        <w:pStyle w:val="a7"/>
        <w:ind w:firstLine="567"/>
        <w:jc w:val="both"/>
        <w:rPr>
          <w:rFonts w:ascii="Times New Roman" w:hAnsi="Times New Roman"/>
          <w:sz w:val="28"/>
          <w:szCs w:val="28"/>
        </w:rPr>
      </w:pPr>
      <w:r w:rsidRPr="0087293C">
        <w:rPr>
          <w:rFonts w:ascii="Times New Roman" w:hAnsi="Times New Roman"/>
          <w:sz w:val="28"/>
          <w:szCs w:val="28"/>
          <w:u w:val="single"/>
        </w:rPr>
        <w:t xml:space="preserve">Доминирующей группой является 1 группа здоровья </w:t>
      </w:r>
      <w:r w:rsidRPr="001E4ECC">
        <w:rPr>
          <w:rFonts w:ascii="Times New Roman" w:hAnsi="Times New Roman"/>
          <w:sz w:val="28"/>
          <w:szCs w:val="28"/>
          <w:u w:val="single"/>
        </w:rPr>
        <w:t>(</w:t>
      </w:r>
      <w:r>
        <w:rPr>
          <w:rFonts w:ascii="Times New Roman" w:hAnsi="Times New Roman"/>
          <w:sz w:val="28"/>
          <w:szCs w:val="28"/>
          <w:u w:val="single"/>
        </w:rPr>
        <w:t>40,3</w:t>
      </w:r>
      <w:r w:rsidRPr="001E4ECC">
        <w:rPr>
          <w:rFonts w:ascii="Times New Roman" w:hAnsi="Times New Roman"/>
          <w:sz w:val="28"/>
          <w:szCs w:val="28"/>
          <w:u w:val="single"/>
        </w:rPr>
        <w:t>%</w:t>
      </w:r>
      <w:r>
        <w:rPr>
          <w:rFonts w:ascii="Times New Roman" w:hAnsi="Times New Roman"/>
          <w:sz w:val="28"/>
          <w:szCs w:val="28"/>
          <w:u w:val="single"/>
        </w:rPr>
        <w:t xml:space="preserve"> от </w:t>
      </w:r>
      <w:proofErr w:type="gramStart"/>
      <w:r>
        <w:rPr>
          <w:rFonts w:ascii="Times New Roman" w:hAnsi="Times New Roman"/>
          <w:sz w:val="28"/>
          <w:szCs w:val="28"/>
          <w:u w:val="single"/>
        </w:rPr>
        <w:t>прошедших</w:t>
      </w:r>
      <w:proofErr w:type="gramEnd"/>
      <w:r>
        <w:rPr>
          <w:rFonts w:ascii="Times New Roman" w:hAnsi="Times New Roman"/>
          <w:sz w:val="28"/>
          <w:szCs w:val="28"/>
          <w:u w:val="single"/>
        </w:rPr>
        <w:t xml:space="preserve"> диспансеризацию</w:t>
      </w:r>
      <w:r w:rsidRPr="001E4ECC">
        <w:rPr>
          <w:rFonts w:ascii="Times New Roman" w:hAnsi="Times New Roman"/>
          <w:sz w:val="28"/>
          <w:szCs w:val="28"/>
          <w:u w:val="single"/>
        </w:rPr>
        <w:t>)</w:t>
      </w:r>
      <w:r w:rsidRPr="001E4ECC">
        <w:rPr>
          <w:rFonts w:ascii="Times New Roman" w:hAnsi="Times New Roman"/>
          <w:sz w:val="28"/>
          <w:szCs w:val="28"/>
        </w:rPr>
        <w:t>.</w:t>
      </w:r>
      <w:r w:rsidRPr="0087293C">
        <w:rPr>
          <w:rFonts w:ascii="Times New Roman" w:hAnsi="Times New Roman"/>
          <w:sz w:val="28"/>
          <w:szCs w:val="28"/>
        </w:rPr>
        <w:t xml:space="preserve"> На втором месте 3</w:t>
      </w:r>
      <w:r>
        <w:rPr>
          <w:rFonts w:ascii="Times New Roman" w:hAnsi="Times New Roman"/>
          <w:sz w:val="28"/>
          <w:szCs w:val="28"/>
        </w:rPr>
        <w:t>а</w:t>
      </w:r>
      <w:r w:rsidRPr="0087293C">
        <w:rPr>
          <w:rFonts w:ascii="Times New Roman" w:hAnsi="Times New Roman"/>
          <w:sz w:val="28"/>
          <w:szCs w:val="28"/>
        </w:rPr>
        <w:t xml:space="preserve"> группа здоровья - нуждающиеся в дополнительном обследовании, амбулаторном лечении и имеющие хронические заболевания. </w:t>
      </w:r>
    </w:p>
    <w:p w:rsidR="000B5817" w:rsidRDefault="000B5817" w:rsidP="000B5817">
      <w:pPr>
        <w:pStyle w:val="a7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1E4ECC">
        <w:rPr>
          <w:rFonts w:ascii="Times New Roman" w:hAnsi="Times New Roman"/>
          <w:sz w:val="28"/>
          <w:szCs w:val="28"/>
        </w:rPr>
        <w:t xml:space="preserve">По результатам проведения диспансеризации </w:t>
      </w:r>
      <w:r>
        <w:rPr>
          <w:rFonts w:ascii="Times New Roman" w:hAnsi="Times New Roman"/>
          <w:sz w:val="28"/>
          <w:szCs w:val="28"/>
        </w:rPr>
        <w:t xml:space="preserve">населения </w:t>
      </w:r>
      <w:r w:rsidRPr="001E4ECC">
        <w:rPr>
          <w:rFonts w:ascii="Times New Roman" w:hAnsi="Times New Roman"/>
          <w:sz w:val="28"/>
          <w:szCs w:val="28"/>
        </w:rPr>
        <w:t xml:space="preserve">выявлено, что на первом месте группа болезни эндокринной системы – </w:t>
      </w:r>
      <w:r>
        <w:rPr>
          <w:rFonts w:ascii="Times New Roman" w:hAnsi="Times New Roman"/>
          <w:b/>
          <w:sz w:val="28"/>
          <w:szCs w:val="28"/>
        </w:rPr>
        <w:t>1 090</w:t>
      </w:r>
      <w:r w:rsidRPr="001E4ECC">
        <w:rPr>
          <w:rFonts w:ascii="Times New Roman" w:hAnsi="Times New Roman"/>
          <w:b/>
          <w:sz w:val="28"/>
          <w:szCs w:val="28"/>
        </w:rPr>
        <w:t xml:space="preserve"> человек (</w:t>
      </w:r>
      <w:r>
        <w:rPr>
          <w:rFonts w:ascii="Times New Roman" w:hAnsi="Times New Roman"/>
          <w:b/>
          <w:sz w:val="28"/>
          <w:szCs w:val="28"/>
        </w:rPr>
        <w:t>39,9</w:t>
      </w:r>
      <w:r w:rsidRPr="001E4ECC">
        <w:rPr>
          <w:rFonts w:ascii="Times New Roman" w:hAnsi="Times New Roman"/>
          <w:b/>
          <w:sz w:val="28"/>
          <w:szCs w:val="28"/>
        </w:rPr>
        <w:t>%)</w:t>
      </w:r>
      <w:r w:rsidRPr="001E4ECC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на втором месте группа </w:t>
      </w:r>
      <w:r w:rsidRPr="001E4ECC">
        <w:rPr>
          <w:rFonts w:ascii="Times New Roman" w:hAnsi="Times New Roman"/>
          <w:sz w:val="28"/>
          <w:szCs w:val="28"/>
        </w:rPr>
        <w:t>хронических заболеваний сердечно-</w:t>
      </w:r>
      <w:r w:rsidRPr="001E4ECC">
        <w:rPr>
          <w:rFonts w:ascii="Times New Roman" w:hAnsi="Times New Roman"/>
          <w:sz w:val="28"/>
          <w:szCs w:val="28"/>
        </w:rPr>
        <w:lastRenderedPageBreak/>
        <w:t xml:space="preserve">сосудистой системы </w:t>
      </w:r>
      <w:r>
        <w:rPr>
          <w:rFonts w:ascii="Times New Roman" w:hAnsi="Times New Roman"/>
          <w:b/>
          <w:sz w:val="28"/>
          <w:szCs w:val="28"/>
        </w:rPr>
        <w:t>710</w:t>
      </w:r>
      <w:r w:rsidRPr="001E4ECC">
        <w:rPr>
          <w:rFonts w:ascii="Times New Roman" w:hAnsi="Times New Roman"/>
          <w:b/>
          <w:sz w:val="28"/>
          <w:szCs w:val="28"/>
        </w:rPr>
        <w:t xml:space="preserve"> человек (</w:t>
      </w:r>
      <w:r>
        <w:rPr>
          <w:rFonts w:ascii="Times New Roman" w:hAnsi="Times New Roman"/>
          <w:b/>
          <w:sz w:val="28"/>
          <w:szCs w:val="28"/>
        </w:rPr>
        <w:t>26,0</w:t>
      </w:r>
      <w:r w:rsidRPr="001E4ECC">
        <w:rPr>
          <w:rFonts w:ascii="Times New Roman" w:hAnsi="Times New Roman"/>
          <w:b/>
          <w:sz w:val="28"/>
          <w:szCs w:val="28"/>
        </w:rPr>
        <w:t>%)</w:t>
      </w:r>
      <w:r w:rsidRPr="001E4ECC">
        <w:rPr>
          <w:rFonts w:ascii="Times New Roman" w:hAnsi="Times New Roman"/>
          <w:sz w:val="28"/>
          <w:szCs w:val="28"/>
        </w:rPr>
        <w:t xml:space="preserve">, на третьем месте болезни органов пищеварения – </w:t>
      </w:r>
      <w:r>
        <w:rPr>
          <w:rFonts w:ascii="Times New Roman" w:hAnsi="Times New Roman"/>
          <w:b/>
          <w:sz w:val="28"/>
          <w:szCs w:val="28"/>
        </w:rPr>
        <w:t xml:space="preserve">648 </w:t>
      </w:r>
      <w:r w:rsidRPr="001E4ECC">
        <w:rPr>
          <w:rFonts w:ascii="Times New Roman" w:hAnsi="Times New Roman"/>
          <w:b/>
          <w:sz w:val="28"/>
          <w:szCs w:val="28"/>
        </w:rPr>
        <w:t>человек (</w:t>
      </w:r>
      <w:r>
        <w:rPr>
          <w:rFonts w:ascii="Times New Roman" w:hAnsi="Times New Roman"/>
          <w:b/>
          <w:sz w:val="28"/>
          <w:szCs w:val="28"/>
        </w:rPr>
        <w:t>23,7</w:t>
      </w:r>
      <w:r w:rsidRPr="001E4ECC">
        <w:rPr>
          <w:rFonts w:ascii="Times New Roman" w:hAnsi="Times New Roman"/>
          <w:b/>
          <w:sz w:val="28"/>
          <w:szCs w:val="28"/>
        </w:rPr>
        <w:t>%).</w:t>
      </w:r>
    </w:p>
    <w:p w:rsidR="00566E3C" w:rsidRPr="00566E3C" w:rsidRDefault="00566E3C" w:rsidP="00566E3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6E3C">
        <w:rPr>
          <w:rFonts w:ascii="Times New Roman" w:eastAsia="Times New Roman" w:hAnsi="Times New Roman" w:cs="Times New Roman"/>
          <w:sz w:val="28"/>
          <w:szCs w:val="28"/>
        </w:rPr>
        <w:t>Одной из важных черт диспансеризации населения, является выявление неблагоприятных факторов риска, которые могут способствовать возникновению заболевания, выявление заболеваний на ранней стадии развития.</w:t>
      </w:r>
    </w:p>
    <w:p w:rsidR="0084074C" w:rsidRPr="0084074C" w:rsidRDefault="0084074C" w:rsidP="0084074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074C">
        <w:rPr>
          <w:rFonts w:ascii="Times New Roman" w:eastAsia="Times New Roman" w:hAnsi="Times New Roman" w:cs="Times New Roman"/>
          <w:sz w:val="28"/>
          <w:szCs w:val="28"/>
        </w:rPr>
        <w:t>Распределение факторов риска по возрастным группам и половой принадлежности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представлено в таблице 5.</w:t>
      </w:r>
    </w:p>
    <w:p w:rsidR="00AC1B02" w:rsidRDefault="00AC1B02" w:rsidP="0084074C">
      <w:pPr>
        <w:shd w:val="clear" w:color="auto" w:fill="FFFFFF"/>
        <w:tabs>
          <w:tab w:val="left" w:pos="99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84074C" w:rsidRDefault="0084074C" w:rsidP="0084074C">
      <w:pPr>
        <w:shd w:val="clear" w:color="auto" w:fill="FFFFFF"/>
        <w:tabs>
          <w:tab w:val="left" w:pos="99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Таблица 5</w:t>
      </w:r>
    </w:p>
    <w:p w:rsidR="0084074C" w:rsidRDefault="00566E3C" w:rsidP="0084074C">
      <w:pPr>
        <w:shd w:val="clear" w:color="auto" w:fill="FFFFFF"/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66E3C">
        <w:rPr>
          <w:rFonts w:ascii="Times New Roman" w:eastAsia="Times New Roman" w:hAnsi="Times New Roman" w:cs="Times New Roman"/>
          <w:b/>
          <w:sz w:val="28"/>
          <w:szCs w:val="28"/>
        </w:rPr>
        <w:t xml:space="preserve">Распределение факторов риска по возрастным группам и </w:t>
      </w:r>
    </w:p>
    <w:p w:rsidR="00566E3C" w:rsidRDefault="00566E3C" w:rsidP="0084074C">
      <w:pPr>
        <w:shd w:val="clear" w:color="auto" w:fill="FFFFFF"/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66E3C">
        <w:rPr>
          <w:rFonts w:ascii="Times New Roman" w:eastAsia="Times New Roman" w:hAnsi="Times New Roman" w:cs="Times New Roman"/>
          <w:b/>
          <w:sz w:val="28"/>
          <w:szCs w:val="28"/>
        </w:rPr>
        <w:t>половой принадлежности</w:t>
      </w:r>
    </w:p>
    <w:p w:rsidR="00F040AF" w:rsidRPr="00566E3C" w:rsidRDefault="00F040AF" w:rsidP="0084074C">
      <w:pPr>
        <w:shd w:val="clear" w:color="auto" w:fill="FFFFFF"/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9498" w:type="dxa"/>
        <w:tblInd w:w="15" w:type="dxa"/>
        <w:tblLayout w:type="fixed"/>
        <w:tblCellMar>
          <w:left w:w="15" w:type="dxa"/>
          <w:right w:w="15" w:type="dxa"/>
        </w:tblCellMar>
        <w:tblLook w:val="0000"/>
      </w:tblPr>
      <w:tblGrid>
        <w:gridCol w:w="1985"/>
        <w:gridCol w:w="693"/>
        <w:gridCol w:w="678"/>
        <w:gridCol w:w="472"/>
        <w:gridCol w:w="551"/>
        <w:gridCol w:w="16"/>
        <w:gridCol w:w="586"/>
        <w:gridCol w:w="662"/>
        <w:gridCol w:w="565"/>
        <w:gridCol w:w="455"/>
        <w:gridCol w:w="664"/>
        <w:gridCol w:w="611"/>
        <w:gridCol w:w="851"/>
        <w:gridCol w:w="709"/>
      </w:tblGrid>
      <w:tr w:rsidR="00566E3C" w:rsidRPr="00A00710" w:rsidTr="0068065C">
        <w:trPr>
          <w:trHeight w:hRule="exact" w:val="330"/>
        </w:trPr>
        <w:tc>
          <w:tcPr>
            <w:tcW w:w="198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9C34B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Фактор</w:t>
            </w:r>
            <w:r w:rsidR="009C34B0" w:rsidRPr="006806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ы</w:t>
            </w:r>
            <w:r w:rsidRPr="006806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риска</w:t>
            </w:r>
          </w:p>
        </w:tc>
        <w:tc>
          <w:tcPr>
            <w:tcW w:w="23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A00710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Мужчины</w:t>
            </w:r>
          </w:p>
        </w:tc>
        <w:tc>
          <w:tcPr>
            <w:tcW w:w="22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A00710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Женщины</w:t>
            </w:r>
          </w:p>
        </w:tc>
        <w:tc>
          <w:tcPr>
            <w:tcW w:w="28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A00710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</w:t>
            </w:r>
          </w:p>
        </w:tc>
      </w:tr>
      <w:tr w:rsidR="00566E3C" w:rsidRPr="00A00710" w:rsidTr="00217C92">
        <w:trPr>
          <w:trHeight w:hRule="exact" w:val="775"/>
        </w:trPr>
        <w:tc>
          <w:tcPr>
            <w:tcW w:w="19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A00710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21 - 36 лет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39 - 60 лет</w:t>
            </w:r>
          </w:p>
        </w:tc>
        <w:tc>
          <w:tcPr>
            <w:tcW w:w="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Старше 60 лет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Всего</w:t>
            </w:r>
          </w:p>
        </w:tc>
        <w:tc>
          <w:tcPr>
            <w:tcW w:w="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21 - 36 лет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39 - 60 лет</w:t>
            </w:r>
          </w:p>
        </w:tc>
        <w:tc>
          <w:tcPr>
            <w:tcW w:w="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Старше 60 лет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Всего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21 - 36 лет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39 - 60 лет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Старше 60 лет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566E3C" w:rsidRPr="0068065C" w:rsidRDefault="00566E3C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8065C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Всего</w:t>
            </w:r>
          </w:p>
        </w:tc>
      </w:tr>
      <w:tr w:rsidR="003E7CC4" w:rsidRPr="00A00710" w:rsidTr="003E7CC4">
        <w:trPr>
          <w:trHeight w:hRule="exact" w:val="1126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A00710" w:rsidRDefault="003E7CC4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Повышенный уровень артериального давления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</w:tr>
      <w:tr w:rsidR="003E7CC4" w:rsidRPr="00A00710" w:rsidTr="00217C92">
        <w:trPr>
          <w:trHeight w:hRule="exact" w:val="575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A00710" w:rsidRDefault="003E7CC4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Гипергликемия </w:t>
            </w:r>
            <w:proofErr w:type="spellStart"/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неуточненная</w:t>
            </w:r>
            <w:proofErr w:type="spellEnd"/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</w:tr>
      <w:tr w:rsidR="003E7CC4" w:rsidRPr="00A00710" w:rsidTr="00217C92">
        <w:trPr>
          <w:trHeight w:hRule="exact" w:val="573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A00710" w:rsidRDefault="003E7CC4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Избыточная масса тела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145</w:t>
            </w:r>
          </w:p>
        </w:tc>
        <w:tc>
          <w:tcPr>
            <w:tcW w:w="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233</w:t>
            </w:r>
          </w:p>
        </w:tc>
        <w:tc>
          <w:tcPr>
            <w:tcW w:w="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182</w:t>
            </w:r>
          </w:p>
        </w:tc>
        <w:tc>
          <w:tcPr>
            <w:tcW w:w="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327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327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136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560</w:t>
            </w:r>
          </w:p>
        </w:tc>
      </w:tr>
      <w:tr w:rsidR="003E7CC4" w:rsidRPr="00A00710" w:rsidTr="00217C92">
        <w:trPr>
          <w:trHeight w:hRule="exact" w:val="56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A00710" w:rsidRDefault="003E7CC4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Курение табака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114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248</w:t>
            </w:r>
          </w:p>
        </w:tc>
        <w:tc>
          <w:tcPr>
            <w:tcW w:w="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451</w:t>
            </w:r>
          </w:p>
        </w:tc>
        <w:tc>
          <w:tcPr>
            <w:tcW w:w="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184</w:t>
            </w:r>
          </w:p>
        </w:tc>
        <w:tc>
          <w:tcPr>
            <w:tcW w:w="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293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432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124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744</w:t>
            </w:r>
          </w:p>
        </w:tc>
      </w:tr>
      <w:tr w:rsidR="003E7CC4" w:rsidRPr="00A00710" w:rsidTr="00217C92">
        <w:trPr>
          <w:trHeight w:hRule="exact" w:val="826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A00710" w:rsidRDefault="003E7CC4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Риск пагубного потребления алкоголя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141</w:t>
            </w:r>
          </w:p>
        </w:tc>
      </w:tr>
      <w:tr w:rsidR="003E7CC4" w:rsidRPr="00A00710" w:rsidTr="00217C92">
        <w:trPr>
          <w:trHeight w:hRule="exact" w:val="844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A00710" w:rsidRDefault="003E7CC4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Низкая физическая активность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148</w:t>
            </w:r>
          </w:p>
        </w:tc>
        <w:tc>
          <w:tcPr>
            <w:tcW w:w="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137</w:t>
            </w:r>
          </w:p>
        </w:tc>
        <w:tc>
          <w:tcPr>
            <w:tcW w:w="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251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217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399</w:t>
            </w:r>
          </w:p>
        </w:tc>
      </w:tr>
      <w:tr w:rsidR="003E7CC4" w:rsidRPr="00A00710" w:rsidTr="00217C92">
        <w:trPr>
          <w:trHeight w:hRule="exact" w:val="573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A00710" w:rsidRDefault="003E7CC4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Нерациональное питание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121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301</w:t>
            </w:r>
          </w:p>
        </w:tc>
        <w:tc>
          <w:tcPr>
            <w:tcW w:w="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505</w:t>
            </w:r>
          </w:p>
        </w:tc>
        <w:tc>
          <w:tcPr>
            <w:tcW w:w="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317</w:t>
            </w:r>
          </w:p>
        </w:tc>
        <w:tc>
          <w:tcPr>
            <w:tcW w:w="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151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571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224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618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234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1 076</w:t>
            </w:r>
          </w:p>
        </w:tc>
      </w:tr>
      <w:tr w:rsidR="003E7CC4" w:rsidRPr="00A00710" w:rsidTr="00217C92">
        <w:trPr>
          <w:trHeight w:hRule="exact" w:val="1418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A00710" w:rsidRDefault="003E7CC4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Высокий абсолютный суммарный сердечн</w:t>
            </w:r>
            <w:proofErr w:type="gramStart"/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сосудистый риск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113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158</w:t>
            </w:r>
          </w:p>
        </w:tc>
      </w:tr>
      <w:tr w:rsidR="003E7CC4" w:rsidRPr="00A00710" w:rsidTr="00217C92">
        <w:trPr>
          <w:trHeight w:hRule="exact" w:val="140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A00710" w:rsidRDefault="003E7CC4" w:rsidP="00A00710">
            <w:pPr>
              <w:shd w:val="clear" w:color="auto" w:fill="FFFFFF"/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высокий абсолютный суммарный сердечн</w:t>
            </w:r>
            <w:proofErr w:type="gramStart"/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A007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сосудистый риск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143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109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E7CC4" w:rsidRPr="003E7CC4" w:rsidRDefault="003E7CC4" w:rsidP="003E7CC4">
            <w:pPr>
              <w:widowControl w:val="0"/>
              <w:autoSpaceDE w:val="0"/>
              <w:autoSpaceDN w:val="0"/>
              <w:adjustRightInd w:val="0"/>
              <w:spacing w:before="15" w:line="150" w:lineRule="atLeas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7CC4">
              <w:rPr>
                <w:rFonts w:ascii="Times New Roman" w:hAnsi="Times New Roman"/>
                <w:color w:val="000000"/>
                <w:sz w:val="24"/>
                <w:szCs w:val="24"/>
              </w:rPr>
              <w:t>211</w:t>
            </w:r>
          </w:p>
        </w:tc>
      </w:tr>
    </w:tbl>
    <w:p w:rsidR="00566E3C" w:rsidRPr="00566E3C" w:rsidRDefault="00566E3C" w:rsidP="00566E3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72306" w:rsidRPr="000517C5" w:rsidRDefault="0068065C" w:rsidP="00D72306">
      <w:pPr>
        <w:pStyle w:val="a7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/>
          <w:sz w:val="28"/>
          <w:szCs w:val="28"/>
        </w:rPr>
        <w:t>По р</w:t>
      </w:r>
      <w:r w:rsidRPr="0068065C">
        <w:rPr>
          <w:rFonts w:ascii="Times New Roman" w:eastAsia="Times New Roman" w:hAnsi="Times New Roman"/>
          <w:sz w:val="28"/>
          <w:szCs w:val="28"/>
        </w:rPr>
        <w:t>аспределени</w:t>
      </w:r>
      <w:r>
        <w:rPr>
          <w:rFonts w:ascii="Times New Roman" w:eastAsia="Times New Roman" w:hAnsi="Times New Roman"/>
          <w:sz w:val="28"/>
          <w:szCs w:val="28"/>
        </w:rPr>
        <w:t>ю</w:t>
      </w:r>
      <w:r w:rsidRPr="0068065C">
        <w:rPr>
          <w:rFonts w:ascii="Times New Roman" w:eastAsia="Times New Roman" w:hAnsi="Times New Roman"/>
          <w:sz w:val="28"/>
          <w:szCs w:val="28"/>
        </w:rPr>
        <w:t xml:space="preserve"> факторов риска по возрастным группам и половой принадлежности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="00217C92">
        <w:rPr>
          <w:rFonts w:ascii="Times New Roman" w:eastAsia="Times New Roman" w:hAnsi="Times New Roman"/>
          <w:sz w:val="28"/>
          <w:szCs w:val="28"/>
        </w:rPr>
        <w:t>за</w:t>
      </w:r>
      <w:r>
        <w:rPr>
          <w:rFonts w:ascii="Times New Roman" w:eastAsia="Times New Roman" w:hAnsi="Times New Roman"/>
          <w:sz w:val="28"/>
          <w:szCs w:val="28"/>
        </w:rPr>
        <w:t xml:space="preserve"> 2019 год </w:t>
      </w:r>
      <w:r w:rsidR="00D72306">
        <w:rPr>
          <w:rFonts w:ascii="Times New Roman" w:hAnsi="Times New Roman"/>
          <w:sz w:val="28"/>
          <w:szCs w:val="28"/>
        </w:rPr>
        <w:t>н</w:t>
      </w:r>
      <w:r w:rsidR="00D72306" w:rsidRPr="000517C5">
        <w:rPr>
          <w:rFonts w:ascii="Times New Roman" w:hAnsi="Times New Roman"/>
          <w:sz w:val="28"/>
          <w:szCs w:val="28"/>
        </w:rPr>
        <w:t xml:space="preserve">а первом месте - </w:t>
      </w:r>
      <w:r w:rsidR="00D72306" w:rsidRPr="00D255C7">
        <w:rPr>
          <w:rFonts w:ascii="Times New Roman" w:hAnsi="Times New Roman"/>
          <w:sz w:val="28"/>
          <w:szCs w:val="28"/>
          <w:u w:val="single"/>
        </w:rPr>
        <w:t>нерациональное питание, преобладает во всех возрастных группах</w:t>
      </w:r>
      <w:r w:rsidR="00D72306" w:rsidRPr="00316FD6">
        <w:rPr>
          <w:rFonts w:ascii="Times New Roman" w:hAnsi="Times New Roman"/>
          <w:sz w:val="28"/>
          <w:szCs w:val="28"/>
        </w:rPr>
        <w:t xml:space="preserve">, </w:t>
      </w:r>
      <w:r w:rsidR="00D72306" w:rsidRPr="00BD5CFD">
        <w:rPr>
          <w:rFonts w:ascii="Times New Roman" w:hAnsi="Times New Roman"/>
          <w:b/>
          <w:sz w:val="28"/>
          <w:szCs w:val="28"/>
          <w:u w:val="single"/>
        </w:rPr>
        <w:t>1 076 человек</w:t>
      </w:r>
      <w:r w:rsidR="00D72306" w:rsidRPr="00097F50">
        <w:rPr>
          <w:rFonts w:ascii="Times New Roman" w:hAnsi="Times New Roman"/>
          <w:sz w:val="28"/>
          <w:szCs w:val="28"/>
        </w:rPr>
        <w:t xml:space="preserve"> (</w:t>
      </w:r>
      <w:r w:rsidR="00D72306">
        <w:rPr>
          <w:rFonts w:ascii="Times New Roman" w:hAnsi="Times New Roman"/>
          <w:sz w:val="28"/>
          <w:szCs w:val="28"/>
        </w:rPr>
        <w:t>39,4</w:t>
      </w:r>
      <w:r w:rsidR="00D72306" w:rsidRPr="00097F50">
        <w:rPr>
          <w:rFonts w:ascii="Times New Roman" w:hAnsi="Times New Roman"/>
          <w:sz w:val="28"/>
          <w:szCs w:val="28"/>
        </w:rPr>
        <w:t xml:space="preserve">%) от </w:t>
      </w:r>
      <w:r w:rsidR="00D72306">
        <w:rPr>
          <w:rFonts w:ascii="Times New Roman" w:hAnsi="Times New Roman"/>
          <w:sz w:val="28"/>
          <w:szCs w:val="28"/>
        </w:rPr>
        <w:t>прошедших диспансеризацию</w:t>
      </w:r>
      <w:r w:rsidR="00D72306" w:rsidRPr="00097F50">
        <w:rPr>
          <w:rFonts w:ascii="Times New Roman" w:hAnsi="Times New Roman"/>
          <w:sz w:val="28"/>
          <w:szCs w:val="28"/>
        </w:rPr>
        <w:t xml:space="preserve"> </w:t>
      </w:r>
      <w:r w:rsidR="00D72306">
        <w:rPr>
          <w:rFonts w:ascii="Times New Roman" w:hAnsi="Times New Roman"/>
          <w:sz w:val="28"/>
          <w:szCs w:val="28"/>
        </w:rPr>
        <w:t>в</w:t>
      </w:r>
      <w:r w:rsidR="00D72306" w:rsidRPr="00097F50">
        <w:rPr>
          <w:rFonts w:ascii="Times New Roman" w:hAnsi="Times New Roman"/>
          <w:sz w:val="28"/>
          <w:szCs w:val="28"/>
        </w:rPr>
        <w:t xml:space="preserve"> 2019 год</w:t>
      </w:r>
      <w:r w:rsidR="00D72306">
        <w:rPr>
          <w:rFonts w:ascii="Times New Roman" w:hAnsi="Times New Roman"/>
          <w:sz w:val="28"/>
          <w:szCs w:val="28"/>
        </w:rPr>
        <w:t>у</w:t>
      </w:r>
      <w:r w:rsidR="00D72306" w:rsidRPr="00097F50">
        <w:rPr>
          <w:rFonts w:ascii="Times New Roman" w:hAnsi="Times New Roman"/>
          <w:sz w:val="28"/>
          <w:szCs w:val="28"/>
        </w:rPr>
        <w:t>.</w:t>
      </w:r>
      <w:r w:rsidR="00D72306" w:rsidRPr="000517C5">
        <w:rPr>
          <w:rFonts w:ascii="Times New Roman" w:hAnsi="Times New Roman"/>
          <w:sz w:val="28"/>
          <w:szCs w:val="28"/>
        </w:rPr>
        <w:t xml:space="preserve"> </w:t>
      </w:r>
      <w:proofErr w:type="gramEnd"/>
    </w:p>
    <w:p w:rsidR="000C178C" w:rsidRDefault="000C178C" w:rsidP="00D72306">
      <w:pPr>
        <w:pStyle w:val="a7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72306" w:rsidRPr="00097F50" w:rsidRDefault="00D72306" w:rsidP="00D72306">
      <w:pPr>
        <w:pStyle w:val="a7"/>
        <w:ind w:firstLine="567"/>
        <w:jc w:val="both"/>
        <w:rPr>
          <w:rFonts w:ascii="Times New Roman" w:hAnsi="Times New Roman"/>
          <w:sz w:val="28"/>
          <w:szCs w:val="28"/>
        </w:rPr>
      </w:pPr>
      <w:r w:rsidRPr="000517C5">
        <w:rPr>
          <w:rFonts w:ascii="Times New Roman" w:hAnsi="Times New Roman"/>
          <w:sz w:val="28"/>
          <w:szCs w:val="28"/>
        </w:rPr>
        <w:t xml:space="preserve">На втором месте по распространенности – </w:t>
      </w:r>
      <w:r w:rsidRPr="00D255C7">
        <w:rPr>
          <w:rFonts w:ascii="Times New Roman" w:hAnsi="Times New Roman"/>
          <w:sz w:val="28"/>
          <w:szCs w:val="28"/>
          <w:u w:val="single"/>
        </w:rPr>
        <w:t>курение</w:t>
      </w:r>
      <w:r w:rsidRPr="000517C5">
        <w:rPr>
          <w:rFonts w:ascii="Times New Roman" w:hAnsi="Times New Roman"/>
          <w:sz w:val="28"/>
          <w:szCs w:val="28"/>
        </w:rPr>
        <w:t>. Этот фактор риска выявлен 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BD5CFD">
        <w:rPr>
          <w:rFonts w:ascii="Times New Roman" w:hAnsi="Times New Roman"/>
          <w:b/>
          <w:sz w:val="28"/>
          <w:szCs w:val="28"/>
          <w:u w:val="single"/>
        </w:rPr>
        <w:t>744 человек</w:t>
      </w:r>
      <w:r w:rsidRPr="00097F50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27,3</w:t>
      </w:r>
      <w:r w:rsidRPr="00097F50">
        <w:rPr>
          <w:rFonts w:ascii="Times New Roman" w:hAnsi="Times New Roman"/>
          <w:sz w:val="28"/>
          <w:szCs w:val="28"/>
        </w:rPr>
        <w:t xml:space="preserve">%), курят </w:t>
      </w:r>
      <w:r w:rsidRPr="00BD5CFD">
        <w:rPr>
          <w:rFonts w:ascii="Times New Roman" w:hAnsi="Times New Roman"/>
          <w:b/>
          <w:sz w:val="28"/>
          <w:szCs w:val="28"/>
          <w:u w:val="single"/>
        </w:rPr>
        <w:t>451 мужчина</w:t>
      </w:r>
      <w:r w:rsidRPr="00097F50">
        <w:rPr>
          <w:rFonts w:ascii="Times New Roman" w:hAnsi="Times New Roman"/>
          <w:sz w:val="28"/>
          <w:szCs w:val="28"/>
        </w:rPr>
        <w:t xml:space="preserve"> и </w:t>
      </w:r>
      <w:r w:rsidRPr="00BD5CFD">
        <w:rPr>
          <w:rFonts w:ascii="Times New Roman" w:hAnsi="Times New Roman"/>
          <w:b/>
          <w:sz w:val="28"/>
          <w:szCs w:val="28"/>
          <w:u w:val="single"/>
        </w:rPr>
        <w:t>293 женщины</w:t>
      </w:r>
      <w:r w:rsidRPr="00097F50">
        <w:rPr>
          <w:rFonts w:ascii="Times New Roman" w:hAnsi="Times New Roman"/>
          <w:sz w:val="28"/>
          <w:szCs w:val="28"/>
        </w:rPr>
        <w:t xml:space="preserve">. Курение распространено в большей степени в среднем возрасте (39-60 лет) прошедших анкетирование за 2019 год. </w:t>
      </w:r>
    </w:p>
    <w:p w:rsidR="00F4558D" w:rsidRDefault="00F4558D" w:rsidP="00D72306">
      <w:pPr>
        <w:pStyle w:val="a7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72306" w:rsidRPr="000517C5" w:rsidRDefault="00D72306" w:rsidP="00D72306">
      <w:pPr>
        <w:pStyle w:val="a7"/>
        <w:ind w:firstLine="567"/>
        <w:jc w:val="both"/>
        <w:rPr>
          <w:rFonts w:ascii="Times New Roman" w:hAnsi="Times New Roman"/>
          <w:sz w:val="28"/>
          <w:szCs w:val="28"/>
        </w:rPr>
      </w:pPr>
      <w:r w:rsidRPr="00097F50">
        <w:rPr>
          <w:rFonts w:ascii="Times New Roman" w:hAnsi="Times New Roman"/>
          <w:sz w:val="28"/>
          <w:szCs w:val="28"/>
        </w:rPr>
        <w:t xml:space="preserve">На третьем месте - </w:t>
      </w:r>
      <w:r w:rsidRPr="00097F50">
        <w:rPr>
          <w:rFonts w:ascii="Times New Roman" w:hAnsi="Times New Roman"/>
          <w:sz w:val="28"/>
          <w:szCs w:val="28"/>
          <w:u w:val="single"/>
        </w:rPr>
        <w:t>избыточная масса тела</w:t>
      </w:r>
      <w:r w:rsidRPr="00097F5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20,5</w:t>
      </w:r>
      <w:r w:rsidRPr="00097F50">
        <w:rPr>
          <w:rFonts w:ascii="Times New Roman" w:hAnsi="Times New Roman"/>
          <w:b/>
          <w:sz w:val="28"/>
          <w:szCs w:val="28"/>
        </w:rPr>
        <w:t>%</w:t>
      </w:r>
      <w:r w:rsidRPr="00097F50">
        <w:rPr>
          <w:rFonts w:ascii="Times New Roman" w:hAnsi="Times New Roman"/>
          <w:sz w:val="28"/>
          <w:szCs w:val="28"/>
        </w:rPr>
        <w:t>, преобладает в возрасте 39-60 лет.</w:t>
      </w:r>
    </w:p>
    <w:p w:rsidR="00F4558D" w:rsidRDefault="00F4558D" w:rsidP="00D72306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05963" w:rsidRPr="00F05963" w:rsidRDefault="00F05963" w:rsidP="00D72306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05963">
        <w:rPr>
          <w:rFonts w:ascii="Times New Roman" w:eastAsia="Times New Roman" w:hAnsi="Times New Roman" w:cs="Times New Roman"/>
          <w:sz w:val="28"/>
          <w:szCs w:val="28"/>
        </w:rPr>
        <w:t>Динамика впервые выявленных заболеваний представлена в таблице 6.</w:t>
      </w:r>
    </w:p>
    <w:p w:rsidR="00F4558D" w:rsidRDefault="00F4558D" w:rsidP="00F05963">
      <w:pPr>
        <w:shd w:val="clear" w:color="auto" w:fill="FFFFFF"/>
        <w:tabs>
          <w:tab w:val="left" w:pos="99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F05963" w:rsidRPr="0084074C" w:rsidRDefault="00F05963" w:rsidP="00F05963">
      <w:pPr>
        <w:shd w:val="clear" w:color="auto" w:fill="FFFFFF"/>
        <w:tabs>
          <w:tab w:val="left" w:pos="993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Таблица 6</w:t>
      </w:r>
    </w:p>
    <w:p w:rsidR="00F4558D" w:rsidRDefault="00F4558D" w:rsidP="00F05963">
      <w:pPr>
        <w:shd w:val="clear" w:color="auto" w:fill="FFFFFF"/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66E3C" w:rsidRDefault="00566E3C" w:rsidP="00F05963">
      <w:pPr>
        <w:shd w:val="clear" w:color="auto" w:fill="FFFFFF"/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66E3C">
        <w:rPr>
          <w:rFonts w:ascii="Times New Roman" w:eastAsia="Times New Roman" w:hAnsi="Times New Roman" w:cs="Times New Roman"/>
          <w:b/>
          <w:sz w:val="28"/>
          <w:szCs w:val="28"/>
        </w:rPr>
        <w:t>Динамика впервые выявленных заболеваний</w:t>
      </w:r>
    </w:p>
    <w:tbl>
      <w:tblPr>
        <w:tblW w:w="9240" w:type="dxa"/>
        <w:jc w:val="center"/>
        <w:tblInd w:w="-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003"/>
        <w:gridCol w:w="1417"/>
        <w:gridCol w:w="1701"/>
        <w:gridCol w:w="1418"/>
        <w:gridCol w:w="1701"/>
      </w:tblGrid>
      <w:tr w:rsidR="00D72306" w:rsidRPr="000517C5" w:rsidTr="00A3028D">
        <w:trPr>
          <w:trHeight w:val="81"/>
          <w:jc w:val="center"/>
        </w:trPr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Наименования заболевания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17C5">
              <w:rPr>
                <w:rFonts w:ascii="Times New Roman" w:hAnsi="Times New Roman"/>
                <w:b/>
                <w:sz w:val="24"/>
                <w:szCs w:val="24"/>
              </w:rPr>
              <w:t>2018 год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17C5">
              <w:rPr>
                <w:rFonts w:ascii="Times New Roman" w:hAnsi="Times New Roman"/>
                <w:b/>
                <w:sz w:val="24"/>
                <w:szCs w:val="24"/>
              </w:rPr>
              <w:t>2019 год</w:t>
            </w:r>
          </w:p>
        </w:tc>
      </w:tr>
      <w:tr w:rsidR="00D72306" w:rsidRPr="000517C5" w:rsidTr="00A3028D">
        <w:trPr>
          <w:trHeight w:val="802"/>
          <w:jc w:val="center"/>
        </w:trPr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случаев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%</w:t>
            </w:r>
          </w:p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от</w:t>
            </w:r>
          </w:p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осмотренных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случаев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 xml:space="preserve">% </w:t>
            </w:r>
          </w:p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от</w:t>
            </w:r>
          </w:p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осмотренных</w:t>
            </w:r>
          </w:p>
        </w:tc>
      </w:tr>
      <w:tr w:rsidR="00D72306" w:rsidRPr="000517C5" w:rsidTr="00A3028D">
        <w:trPr>
          <w:jc w:val="center"/>
        </w:trPr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17C5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 w:rsidRPr="000517C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17,8</w:t>
            </w:r>
          </w:p>
        </w:tc>
      </w:tr>
      <w:tr w:rsidR="00D72306" w:rsidRPr="000517C5" w:rsidTr="00A3028D">
        <w:trPr>
          <w:jc w:val="center"/>
        </w:trPr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- с заболеваниями  эндокринной системы в т.ч. сахарный диабет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EB39FD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EB39FD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39FD">
              <w:rPr>
                <w:rFonts w:ascii="Times New Roman" w:hAnsi="Times New Roman"/>
                <w:sz w:val="24"/>
                <w:szCs w:val="24"/>
              </w:rPr>
              <w:t>13,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72306" w:rsidRPr="000517C5" w:rsidTr="00A3028D">
        <w:trPr>
          <w:jc w:val="center"/>
        </w:trPr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- с заболеваниями  системы  кровообращения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EB39FD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EB39FD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39FD">
              <w:rPr>
                <w:rFonts w:ascii="Times New Roman" w:hAnsi="Times New Roman"/>
                <w:sz w:val="24"/>
                <w:szCs w:val="24"/>
              </w:rPr>
              <w:t>2,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72306" w:rsidRPr="000517C5" w:rsidTr="00A3028D">
        <w:trPr>
          <w:jc w:val="center"/>
        </w:trPr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gramStart"/>
            <w:r w:rsidRPr="000517C5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0517C5">
              <w:rPr>
                <w:rFonts w:ascii="Times New Roman" w:hAnsi="Times New Roman"/>
                <w:sz w:val="24"/>
                <w:szCs w:val="24"/>
              </w:rPr>
              <w:t xml:space="preserve"> злокачественными новообразованиями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EB39FD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EB39FD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39FD">
              <w:rPr>
                <w:rFonts w:ascii="Times New Roman" w:hAnsi="Times New Roman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72306" w:rsidRPr="000517C5" w:rsidTr="00A3028D">
        <w:trPr>
          <w:jc w:val="center"/>
        </w:trPr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- с заболеваниями органов дыхания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EB39FD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EB39FD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39FD">
              <w:rPr>
                <w:rFonts w:ascii="Times New Roman" w:hAnsi="Times New Roman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72306" w:rsidRPr="000517C5" w:rsidTr="00A3028D">
        <w:trPr>
          <w:jc w:val="center"/>
        </w:trPr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- заболевания других органов и систем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17C5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0517C5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EB39FD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2306" w:rsidRPr="00EB39FD" w:rsidRDefault="00D72306" w:rsidP="00A3028D">
            <w:pPr>
              <w:pStyle w:val="a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39FD">
              <w:rPr>
                <w:rFonts w:ascii="Times New Roman" w:hAnsi="Times New Roman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:rsidR="0068065C" w:rsidRDefault="0068065C" w:rsidP="00566E3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66E3C" w:rsidRPr="00566E3C" w:rsidRDefault="00566E3C" w:rsidP="00566E3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6E3C">
        <w:rPr>
          <w:rFonts w:ascii="Times New Roman" w:eastAsia="Times New Roman" w:hAnsi="Times New Roman" w:cs="Times New Roman"/>
          <w:sz w:val="28"/>
          <w:szCs w:val="28"/>
        </w:rPr>
        <w:t xml:space="preserve">Доминирующими заболеваниями среди впервые выявленных у граждан, являются </w:t>
      </w:r>
      <w:r w:rsidRPr="00F05963">
        <w:rPr>
          <w:rFonts w:ascii="Times New Roman" w:eastAsia="Times New Roman" w:hAnsi="Times New Roman" w:cs="Times New Roman"/>
          <w:b/>
          <w:sz w:val="28"/>
          <w:szCs w:val="28"/>
        </w:rPr>
        <w:t>заболевания эндокринной системы</w:t>
      </w:r>
      <w:r w:rsidRPr="00566E3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92746">
        <w:rPr>
          <w:rFonts w:ascii="Times New Roman" w:eastAsia="Times New Roman" w:hAnsi="Times New Roman" w:cs="Times New Roman"/>
          <w:b/>
          <w:sz w:val="28"/>
          <w:szCs w:val="28"/>
        </w:rPr>
        <w:t>17,8</w:t>
      </w:r>
      <w:r w:rsidRPr="00F05963">
        <w:rPr>
          <w:rFonts w:ascii="Times New Roman" w:eastAsia="Times New Roman" w:hAnsi="Times New Roman" w:cs="Times New Roman"/>
          <w:b/>
          <w:sz w:val="28"/>
          <w:szCs w:val="28"/>
        </w:rPr>
        <w:t>%</w:t>
      </w:r>
      <w:r w:rsidRPr="00566E3C">
        <w:rPr>
          <w:rFonts w:ascii="Times New Roman" w:eastAsia="Times New Roman" w:hAnsi="Times New Roman" w:cs="Times New Roman"/>
          <w:sz w:val="28"/>
          <w:szCs w:val="28"/>
        </w:rPr>
        <w:t xml:space="preserve"> от числа граждан, прошедших диспансеризацию </w:t>
      </w:r>
      <w:r w:rsidR="00892746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Pr="00566E3C">
        <w:rPr>
          <w:rFonts w:ascii="Times New Roman" w:eastAsia="Times New Roman" w:hAnsi="Times New Roman" w:cs="Times New Roman"/>
          <w:sz w:val="28"/>
          <w:szCs w:val="28"/>
        </w:rPr>
        <w:t>2019</w:t>
      </w:r>
      <w:r w:rsidR="00F0596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66E3C">
        <w:rPr>
          <w:rFonts w:ascii="Times New Roman" w:eastAsia="Times New Roman" w:hAnsi="Times New Roman" w:cs="Times New Roman"/>
          <w:sz w:val="28"/>
          <w:szCs w:val="28"/>
        </w:rPr>
        <w:t>год</w:t>
      </w:r>
      <w:r w:rsidR="00892746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566E3C">
        <w:rPr>
          <w:rFonts w:ascii="Times New Roman" w:eastAsia="Times New Roman" w:hAnsi="Times New Roman" w:cs="Times New Roman"/>
          <w:sz w:val="28"/>
          <w:szCs w:val="28"/>
        </w:rPr>
        <w:t xml:space="preserve">. Из них </w:t>
      </w:r>
      <w:r w:rsidR="00892746" w:rsidRPr="00892746">
        <w:rPr>
          <w:rFonts w:ascii="Times New Roman" w:eastAsia="Times New Roman" w:hAnsi="Times New Roman" w:cs="Times New Roman"/>
          <w:b/>
          <w:sz w:val="28"/>
          <w:szCs w:val="28"/>
        </w:rPr>
        <w:t>39,4</w:t>
      </w:r>
      <w:r w:rsidRPr="00566E3C">
        <w:rPr>
          <w:rFonts w:ascii="Times New Roman" w:eastAsia="Times New Roman" w:hAnsi="Times New Roman" w:cs="Times New Roman"/>
          <w:sz w:val="28"/>
          <w:szCs w:val="28"/>
        </w:rPr>
        <w:t xml:space="preserve">% отводится на нарушение обмена </w:t>
      </w:r>
      <w:proofErr w:type="spellStart"/>
      <w:r w:rsidRPr="00566E3C">
        <w:rPr>
          <w:rFonts w:ascii="Times New Roman" w:eastAsia="Times New Roman" w:hAnsi="Times New Roman" w:cs="Times New Roman"/>
          <w:sz w:val="28"/>
          <w:szCs w:val="28"/>
        </w:rPr>
        <w:t>липопротеинов</w:t>
      </w:r>
      <w:proofErr w:type="spellEnd"/>
      <w:r w:rsidRPr="00566E3C">
        <w:rPr>
          <w:rFonts w:ascii="Times New Roman" w:eastAsia="Times New Roman" w:hAnsi="Times New Roman" w:cs="Times New Roman"/>
          <w:sz w:val="28"/>
          <w:szCs w:val="28"/>
        </w:rPr>
        <w:t xml:space="preserve">, преобладающее  в возрастной группе 39-60 лет. </w:t>
      </w:r>
    </w:p>
    <w:p w:rsidR="00F4558D" w:rsidRDefault="00F4558D" w:rsidP="00566E3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</w:p>
    <w:p w:rsidR="00566E3C" w:rsidRPr="00566E3C" w:rsidRDefault="009C34B0" w:rsidP="00566E3C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065C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Результаты проведения диспансеризации населения свидетельствуют о</w:t>
      </w:r>
      <w:r w:rsidR="00566E3C" w:rsidRPr="0068065C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важност</w:t>
      </w:r>
      <w:r w:rsidRPr="0068065C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и</w:t>
      </w:r>
      <w:r w:rsidR="00566E3C" w:rsidRPr="0068065C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снижения или устранения факторов риска</w:t>
      </w:r>
      <w:r w:rsidR="00566E3C" w:rsidRPr="00566E3C">
        <w:rPr>
          <w:rFonts w:ascii="Times New Roman" w:eastAsia="Times New Roman" w:hAnsi="Times New Roman" w:cs="Times New Roman"/>
          <w:sz w:val="28"/>
          <w:szCs w:val="28"/>
        </w:rPr>
        <w:t>, таких как нерациональное питание, ожирение, низкая физическая актив</w:t>
      </w:r>
      <w:r w:rsidR="00F05963">
        <w:rPr>
          <w:rFonts w:ascii="Times New Roman" w:eastAsia="Times New Roman" w:hAnsi="Times New Roman" w:cs="Times New Roman"/>
          <w:sz w:val="28"/>
          <w:szCs w:val="28"/>
        </w:rPr>
        <w:t xml:space="preserve">ность, курение и употребление алкоголя. Обо всех факторах риска по итогу прохождения диспансеризации врачи поликлиники проводят беседы с </w:t>
      </w:r>
      <w:r w:rsidR="0068065C">
        <w:rPr>
          <w:rFonts w:ascii="Times New Roman" w:eastAsia="Times New Roman" w:hAnsi="Times New Roman" w:cs="Times New Roman"/>
          <w:sz w:val="28"/>
          <w:szCs w:val="28"/>
        </w:rPr>
        <w:t>населением</w:t>
      </w:r>
      <w:r w:rsidR="00F0596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3DB9" w:rsidRDefault="00CD3DB9" w:rsidP="007E056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7E056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7E056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4558D" w:rsidRDefault="00F4558D" w:rsidP="007E056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E056F" w:rsidRDefault="007E056F" w:rsidP="007E056F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lastRenderedPageBreak/>
        <w:t xml:space="preserve">5. 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Реализация регионального проекта </w:t>
      </w:r>
      <w:r w:rsidR="009E52CE">
        <w:rPr>
          <w:rFonts w:ascii="Times New Roman" w:hAnsi="Times New Roman" w:cs="Times New Roman"/>
          <w:b/>
          <w:sz w:val="32"/>
          <w:szCs w:val="32"/>
          <w:u w:val="single"/>
        </w:rPr>
        <w:t xml:space="preserve">Красноярского  края 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>«</w:t>
      </w:r>
      <w:r w:rsidRPr="007E056F">
        <w:rPr>
          <w:rFonts w:ascii="Times New Roman" w:hAnsi="Times New Roman" w:cs="Times New Roman"/>
          <w:b/>
          <w:sz w:val="32"/>
          <w:szCs w:val="32"/>
          <w:u w:val="single"/>
        </w:rPr>
        <w:t xml:space="preserve">Создание для всех категорий и групп населения условий для занятий физической культурой и спортом, массовым спортом, в том числе повышение уровня обеспеченности населения объектами спорта и подготовка спортивного резерва» </w:t>
      </w:r>
    </w:p>
    <w:p w:rsidR="007E056F" w:rsidRPr="00F27F3B" w:rsidRDefault="007E056F" w:rsidP="007E056F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7E056F">
        <w:rPr>
          <w:rFonts w:ascii="Times New Roman" w:hAnsi="Times New Roman" w:cs="Times New Roman"/>
          <w:b/>
          <w:sz w:val="32"/>
          <w:szCs w:val="32"/>
          <w:u w:val="single"/>
        </w:rPr>
        <w:t>(«Спорт - норма жизни»)</w:t>
      </w:r>
      <w:r w:rsidR="009E52CE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 на территории Северо-Енисейского района 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за</w:t>
      </w:r>
      <w:r w:rsidRPr="00F27F3B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68504F">
        <w:rPr>
          <w:rFonts w:ascii="Times New Roman" w:hAnsi="Times New Roman" w:cs="Times New Roman"/>
          <w:b/>
          <w:sz w:val="32"/>
          <w:szCs w:val="32"/>
          <w:u w:val="single"/>
        </w:rPr>
        <w:t>2019 год</w:t>
      </w:r>
    </w:p>
    <w:p w:rsidR="0068065C" w:rsidRDefault="0068065C" w:rsidP="007E056F">
      <w:pPr>
        <w:pStyle w:val="a3"/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E056F" w:rsidRPr="00F27F3B" w:rsidRDefault="007E056F" w:rsidP="007E056F">
      <w:pPr>
        <w:pStyle w:val="a3"/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F27F3B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Региональный проект Красноярского края «</w:t>
      </w:r>
      <w:r w:rsidRPr="007E056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Создание для всех категорий и групп населения условий для занятий физической культурой и спортом, массовым спортом, в том числе повышение уровня обеспеченности населения объектами спорта и подготовка спортивного резерва» («Спорт - норма жизни»)</w:t>
      </w:r>
      <w:r w:rsidRPr="00F27F3B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.</w:t>
      </w:r>
    </w:p>
    <w:p w:rsidR="007E056F" w:rsidRPr="00EB1805" w:rsidRDefault="007E056F" w:rsidP="007E056F">
      <w:pPr>
        <w:numPr>
          <w:ilvl w:val="0"/>
          <w:numId w:val="29"/>
        </w:numPr>
        <w:shd w:val="clear" w:color="auto" w:fill="FFFFFF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1805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</w:t>
      </w:r>
      <w:r w:rsidRPr="00EB1805">
        <w:rPr>
          <w:rFonts w:ascii="Times New Roman" w:eastAsia="Times New Roman" w:hAnsi="Times New Roman" w:cs="Times New Roman"/>
          <w:sz w:val="28"/>
          <w:szCs w:val="28"/>
        </w:rPr>
        <w:t> Обеспечение к 2024 году увеличения доли граждан Красноярского края, ведущих здоровый образ жизни</w:t>
      </w:r>
    </w:p>
    <w:p w:rsidR="007E056F" w:rsidRDefault="007E056F" w:rsidP="007E056F">
      <w:pPr>
        <w:numPr>
          <w:ilvl w:val="0"/>
          <w:numId w:val="29"/>
        </w:numPr>
        <w:shd w:val="clear" w:color="auto" w:fill="FFFFFF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1805">
        <w:rPr>
          <w:rFonts w:ascii="Times New Roman" w:eastAsia="Times New Roman" w:hAnsi="Times New Roman" w:cs="Times New Roman"/>
          <w:b/>
          <w:bCs/>
          <w:sz w:val="28"/>
          <w:szCs w:val="28"/>
        </w:rPr>
        <w:t>Срок реализации проекта:</w:t>
      </w:r>
      <w:r w:rsidRPr="00EB1805">
        <w:rPr>
          <w:rFonts w:ascii="Times New Roman" w:eastAsia="Times New Roman" w:hAnsi="Times New Roman" w:cs="Times New Roman"/>
          <w:sz w:val="28"/>
          <w:szCs w:val="28"/>
        </w:rPr>
        <w:t> 01.01.2019 – 31.12.2024</w:t>
      </w:r>
    </w:p>
    <w:p w:rsidR="007E056F" w:rsidRPr="00FD73A7" w:rsidRDefault="007E056F" w:rsidP="007E056F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D73A7">
        <w:rPr>
          <w:rFonts w:ascii="Times New Roman" w:eastAsia="Times New Roman" w:hAnsi="Times New Roman" w:cs="Times New Roman"/>
          <w:b/>
          <w:sz w:val="28"/>
          <w:szCs w:val="28"/>
        </w:rPr>
        <w:t xml:space="preserve">Куратор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реализации регионального </w:t>
      </w:r>
      <w:r w:rsidRPr="00FD73A7">
        <w:rPr>
          <w:rFonts w:ascii="Times New Roman" w:eastAsia="Times New Roman" w:hAnsi="Times New Roman" w:cs="Times New Roman"/>
          <w:b/>
          <w:sz w:val="28"/>
          <w:szCs w:val="28"/>
        </w:rPr>
        <w:t>проекта на территории Северо-Енисейского района</w:t>
      </w:r>
      <w:r w:rsidR="008F0711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FD73A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2C09">
        <w:rPr>
          <w:rFonts w:ascii="Times New Roman" w:eastAsia="Times New Roman" w:hAnsi="Times New Roman" w:cs="Times New Roman"/>
          <w:sz w:val="28"/>
          <w:szCs w:val="28"/>
          <w:u w:val="single"/>
        </w:rPr>
        <w:t>Михалева Евгения Александровна</w:t>
      </w:r>
      <w:r w:rsidRPr="00922C09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Pr="00FD73A7">
        <w:rPr>
          <w:rFonts w:ascii="Times New Roman" w:eastAsia="Times New Roman" w:hAnsi="Times New Roman" w:cs="Times New Roman"/>
          <w:sz w:val="28"/>
          <w:szCs w:val="28"/>
        </w:rPr>
        <w:t xml:space="preserve"> заместитель главы района по социальным вопросам</w:t>
      </w:r>
    </w:p>
    <w:p w:rsidR="007E056F" w:rsidRPr="00FD73A7" w:rsidRDefault="007E056F" w:rsidP="007E056F">
      <w:pPr>
        <w:numPr>
          <w:ilvl w:val="0"/>
          <w:numId w:val="30"/>
        </w:numPr>
        <w:shd w:val="clear" w:color="auto" w:fill="FFFFFF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D73A7">
        <w:rPr>
          <w:rFonts w:ascii="Times New Roman" w:eastAsia="Times New Roman" w:hAnsi="Times New Roman" w:cs="Times New Roman"/>
          <w:b/>
          <w:sz w:val="28"/>
          <w:szCs w:val="28"/>
        </w:rPr>
        <w:t xml:space="preserve">Руководитель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реализации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регионального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B32BC9">
        <w:rPr>
          <w:rFonts w:ascii="Times New Roman" w:eastAsia="Times New Roman" w:hAnsi="Times New Roman" w:cs="Times New Roman"/>
          <w:b/>
          <w:sz w:val="28"/>
          <w:szCs w:val="28"/>
        </w:rPr>
        <w:t>0</w:t>
      </w:r>
      <w:r w:rsidRPr="00FD73A7">
        <w:rPr>
          <w:rFonts w:ascii="Times New Roman" w:eastAsia="Times New Roman" w:hAnsi="Times New Roman" w:cs="Times New Roman"/>
          <w:b/>
          <w:sz w:val="28"/>
          <w:szCs w:val="28"/>
        </w:rPr>
        <w:t xml:space="preserve">проекта на территории Северо-Енисейского </w:t>
      </w:r>
      <w:r w:rsidRPr="00EF2CAB">
        <w:rPr>
          <w:rFonts w:ascii="Times New Roman" w:eastAsia="Times New Roman" w:hAnsi="Times New Roman" w:cs="Times New Roman"/>
          <w:b/>
          <w:sz w:val="28"/>
          <w:szCs w:val="28"/>
        </w:rPr>
        <w:t>района</w:t>
      </w:r>
      <w:r w:rsidR="008F0711">
        <w:rPr>
          <w:rFonts w:ascii="Times New Roman" w:eastAsia="Times New Roman" w:hAnsi="Times New Roman" w:cs="Times New Roman"/>
          <w:sz w:val="28"/>
          <w:szCs w:val="28"/>
        </w:rPr>
        <w:t>:</w:t>
      </w:r>
      <w:r w:rsidRPr="00EF2CA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2C09">
        <w:rPr>
          <w:rFonts w:ascii="Times New Roman" w:eastAsia="Times New Roman" w:hAnsi="Times New Roman" w:cs="Times New Roman"/>
          <w:sz w:val="28"/>
          <w:szCs w:val="28"/>
          <w:u w:val="single"/>
        </w:rPr>
        <w:t>Соловьев Владимир Александрович</w:t>
      </w:r>
      <w:r w:rsidRPr="00FD73A7">
        <w:rPr>
          <w:rFonts w:ascii="Times New Roman" w:eastAsia="Times New Roman" w:hAnsi="Times New Roman" w:cs="Times New Roman"/>
          <w:sz w:val="28"/>
          <w:szCs w:val="28"/>
        </w:rPr>
        <w:t xml:space="preserve"> – начальник отдела физической культуры, спорта и молодежной политики</w:t>
      </w:r>
    </w:p>
    <w:p w:rsidR="007E056F" w:rsidRPr="007E056F" w:rsidRDefault="007E056F" w:rsidP="007E056F">
      <w:pPr>
        <w:numPr>
          <w:ilvl w:val="0"/>
          <w:numId w:val="30"/>
        </w:numPr>
        <w:shd w:val="clear" w:color="auto" w:fill="FFFFFF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E056F">
        <w:rPr>
          <w:rFonts w:ascii="Times New Roman" w:eastAsia="Times New Roman" w:hAnsi="Times New Roman" w:cs="Times New Roman"/>
          <w:b/>
          <w:sz w:val="28"/>
          <w:szCs w:val="28"/>
        </w:rPr>
        <w:t>Администратор проекта на территории Северо-Енисейского района</w:t>
      </w:r>
      <w:r w:rsidR="008F0711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EF2CA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2C09">
        <w:rPr>
          <w:rFonts w:ascii="Times New Roman" w:eastAsia="Times New Roman" w:hAnsi="Times New Roman" w:cs="Times New Roman"/>
          <w:sz w:val="28"/>
          <w:szCs w:val="28"/>
          <w:u w:val="single"/>
        </w:rPr>
        <w:t>Гурина Мария Михайловна</w:t>
      </w:r>
      <w:r w:rsidRPr="00EF2CA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0711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EF2CAB">
        <w:rPr>
          <w:rFonts w:ascii="Times New Roman" w:eastAsia="Times New Roman" w:hAnsi="Times New Roman" w:cs="Times New Roman"/>
          <w:sz w:val="28"/>
          <w:szCs w:val="28"/>
        </w:rPr>
        <w:t>инструктор</w:t>
      </w:r>
      <w:r w:rsidRPr="007E056F">
        <w:rPr>
          <w:rFonts w:ascii="Times New Roman" w:eastAsia="Times New Roman" w:hAnsi="Times New Roman" w:cs="Times New Roman"/>
          <w:sz w:val="28"/>
          <w:szCs w:val="28"/>
        </w:rPr>
        <w:t>-методист по физической культуре, спорту и ВФСК «ГТО»</w:t>
      </w:r>
    </w:p>
    <w:p w:rsidR="007E056F" w:rsidRDefault="007E056F" w:rsidP="007E056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22C09" w:rsidRDefault="001A11CF" w:rsidP="00922C0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На территории Северо-Енисейского района </w:t>
      </w:r>
      <w:r w:rsidRPr="00922C09">
        <w:rPr>
          <w:rFonts w:ascii="Times New Roman" w:eastAsia="Times New Roman" w:hAnsi="Times New Roman" w:cs="Times New Roman"/>
          <w:sz w:val="28"/>
          <w:szCs w:val="28"/>
          <w:u w:val="single"/>
        </w:rPr>
        <w:t>созданы все условия и уделяется огромное внимание развитию массовой физической культуры и спорта, модернизируется и совершенствуется материально-техническая база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F6633" w:rsidRDefault="002F6633" w:rsidP="00922C0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22C09" w:rsidRDefault="001A11CF" w:rsidP="00922C0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1A11CF">
        <w:rPr>
          <w:rFonts w:ascii="Times New Roman" w:eastAsia="Times New Roman" w:hAnsi="Times New Roman" w:cs="Times New Roman"/>
          <w:sz w:val="28"/>
          <w:szCs w:val="28"/>
        </w:rPr>
        <w:t>Построены и функционирую</w:t>
      </w:r>
      <w:r w:rsidR="00922C09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в рамках реализации муниципальной программы «Развитие физической культуры, спорта и молодежной политики» </w:t>
      </w:r>
      <w:r w:rsidRPr="00922C0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современные спортивные объекты</w:t>
      </w:r>
      <w:r w:rsidR="00922C09">
        <w:rPr>
          <w:rFonts w:ascii="Times New Roman" w:eastAsia="Times New Roman" w:hAnsi="Times New Roman" w:cs="Times New Roman"/>
          <w:sz w:val="28"/>
          <w:szCs w:val="28"/>
        </w:rPr>
        <w:t>: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плавательный бассейн «Аяхта», спортивный комплекс «Нерика», две крытые хоккейные коробки, предназначенные для занятий различными видами спорта</w:t>
      </w:r>
      <w:r w:rsidR="00C82A01">
        <w:rPr>
          <w:rFonts w:ascii="Times New Roman" w:eastAsia="Times New Roman" w:hAnsi="Times New Roman" w:cs="Times New Roman"/>
          <w:sz w:val="28"/>
          <w:szCs w:val="28"/>
        </w:rPr>
        <w:t xml:space="preserve"> и др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CD3DB9" w:rsidRDefault="00CD3DB9" w:rsidP="00922C0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D3DB9" w:rsidRDefault="00CD3DB9" w:rsidP="00CD3DB9">
      <w:pPr>
        <w:spacing w:after="0" w:line="240" w:lineRule="auto"/>
        <w:jc w:val="center"/>
        <w:rPr>
          <w:sz w:val="28"/>
          <w:szCs w:val="28"/>
        </w:rPr>
      </w:pPr>
      <w:r>
        <w:rPr>
          <w:b/>
          <w:noProof/>
          <w:sz w:val="20"/>
          <w:szCs w:val="20"/>
        </w:rPr>
        <w:lastRenderedPageBreak/>
        <w:drawing>
          <wp:inline distT="0" distB="0" distL="0" distR="0">
            <wp:extent cx="5974179" cy="3313215"/>
            <wp:effectExtent l="19050" t="0" r="7521" b="0"/>
            <wp:docPr id="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320" cy="3314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3DB9" w:rsidRPr="00CD3DB9" w:rsidRDefault="00CD3DB9" w:rsidP="00CD3DB9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D3DB9">
        <w:rPr>
          <w:rFonts w:ascii="Times New Roman" w:hAnsi="Times New Roman" w:cs="Times New Roman"/>
          <w:b/>
          <w:sz w:val="20"/>
          <w:szCs w:val="20"/>
          <w:u w:val="single"/>
        </w:rPr>
        <w:t>МКУ «Спортивный комплекс Северо-Енисейского района «Нерика»</w:t>
      </w:r>
    </w:p>
    <w:p w:rsidR="00CD3DB9" w:rsidRDefault="00CD3DB9" w:rsidP="00922C0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22C09" w:rsidRPr="00922C09" w:rsidRDefault="001A11CF" w:rsidP="00922C09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Согласно статистическому отчету 1 ФК </w:t>
      </w:r>
      <w:r w:rsidRPr="00922C0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на территории района </w:t>
      </w:r>
      <w:r w:rsidR="0068504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50</w:t>
      </w:r>
      <w:r w:rsidRPr="00922C0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спортивных сооружений</w:t>
      </w:r>
      <w:r w:rsidR="00922C09" w:rsidRPr="00922C0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,</w:t>
      </w:r>
      <w:r w:rsidRPr="00922C0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</w:t>
      </w:r>
      <w:r w:rsidR="00922C09" w:rsidRPr="00922C09">
        <w:rPr>
          <w:rFonts w:ascii="Times New Roman" w:hAnsi="Times New Roman"/>
          <w:sz w:val="28"/>
          <w:szCs w:val="28"/>
        </w:rPr>
        <w:t xml:space="preserve">в том числе: </w:t>
      </w:r>
      <w:r w:rsidR="00922C09" w:rsidRPr="00922C09">
        <w:rPr>
          <w:rFonts w:ascii="Times New Roman" w:hAnsi="Times New Roman"/>
          <w:b/>
          <w:sz w:val="28"/>
          <w:szCs w:val="28"/>
        </w:rPr>
        <w:t>2</w:t>
      </w:r>
      <w:r w:rsidR="0068504F">
        <w:rPr>
          <w:rFonts w:ascii="Times New Roman" w:hAnsi="Times New Roman"/>
          <w:b/>
          <w:sz w:val="28"/>
          <w:szCs w:val="28"/>
        </w:rPr>
        <w:t>3</w:t>
      </w:r>
      <w:r w:rsidR="00922C09" w:rsidRPr="00922C09">
        <w:rPr>
          <w:rFonts w:ascii="Times New Roman" w:hAnsi="Times New Roman"/>
          <w:sz w:val="28"/>
          <w:szCs w:val="28"/>
        </w:rPr>
        <w:t xml:space="preserve"> плоскостных сооружений (хоккейные коробки, площадки), </w:t>
      </w:r>
      <w:r w:rsidR="00922C09" w:rsidRPr="00922C09">
        <w:rPr>
          <w:rFonts w:ascii="Times New Roman" w:hAnsi="Times New Roman"/>
          <w:b/>
          <w:sz w:val="28"/>
          <w:szCs w:val="28"/>
        </w:rPr>
        <w:t>1</w:t>
      </w:r>
      <w:r w:rsidR="0068504F">
        <w:rPr>
          <w:rFonts w:ascii="Times New Roman" w:hAnsi="Times New Roman"/>
          <w:b/>
          <w:sz w:val="28"/>
          <w:szCs w:val="28"/>
        </w:rPr>
        <w:t>1</w:t>
      </w:r>
      <w:r w:rsidR="00922C09" w:rsidRPr="00922C09">
        <w:rPr>
          <w:rFonts w:ascii="Times New Roman" w:hAnsi="Times New Roman"/>
          <w:sz w:val="28"/>
          <w:szCs w:val="28"/>
        </w:rPr>
        <w:t xml:space="preserve"> спортивных залов, </w:t>
      </w:r>
      <w:r w:rsidR="00922C09" w:rsidRPr="00922C09">
        <w:rPr>
          <w:rFonts w:ascii="Times New Roman" w:hAnsi="Times New Roman"/>
          <w:b/>
          <w:sz w:val="28"/>
          <w:szCs w:val="28"/>
        </w:rPr>
        <w:t>2</w:t>
      </w:r>
      <w:r w:rsidR="00922C09" w:rsidRPr="00922C09">
        <w:rPr>
          <w:rFonts w:ascii="Times New Roman" w:hAnsi="Times New Roman"/>
          <w:sz w:val="28"/>
          <w:szCs w:val="28"/>
        </w:rPr>
        <w:t xml:space="preserve"> бассейна, </w:t>
      </w:r>
      <w:r w:rsidR="0068504F">
        <w:rPr>
          <w:rFonts w:ascii="Times New Roman" w:hAnsi="Times New Roman"/>
          <w:b/>
          <w:sz w:val="28"/>
          <w:szCs w:val="28"/>
        </w:rPr>
        <w:t xml:space="preserve">3 </w:t>
      </w:r>
      <w:r w:rsidR="00922C09" w:rsidRPr="00922C09">
        <w:rPr>
          <w:rFonts w:ascii="Times New Roman" w:hAnsi="Times New Roman"/>
          <w:sz w:val="28"/>
          <w:szCs w:val="28"/>
        </w:rPr>
        <w:t xml:space="preserve">лыжные базы, </w:t>
      </w:r>
      <w:r w:rsidR="00922C09" w:rsidRPr="00922C09">
        <w:rPr>
          <w:rFonts w:ascii="Times New Roman" w:hAnsi="Times New Roman"/>
          <w:b/>
          <w:sz w:val="28"/>
          <w:szCs w:val="28"/>
        </w:rPr>
        <w:t>1</w:t>
      </w:r>
      <w:r w:rsidR="0068504F">
        <w:rPr>
          <w:rFonts w:ascii="Times New Roman" w:hAnsi="Times New Roman"/>
          <w:b/>
          <w:sz w:val="28"/>
          <w:szCs w:val="28"/>
        </w:rPr>
        <w:t>0</w:t>
      </w:r>
      <w:r w:rsidR="00922C09" w:rsidRPr="00922C09">
        <w:rPr>
          <w:rFonts w:ascii="Times New Roman" w:hAnsi="Times New Roman"/>
          <w:sz w:val="28"/>
          <w:szCs w:val="28"/>
        </w:rPr>
        <w:t xml:space="preserve"> сооружение для стрелковых видов спорта и прочие сооружения (тренажерные залы, залы для единоборств). </w:t>
      </w:r>
    </w:p>
    <w:p w:rsidR="001A11CF" w:rsidRPr="00922C09" w:rsidRDefault="00922C09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</w:t>
      </w:r>
      <w:r w:rsidR="001A11CF" w:rsidRPr="00922C0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ровень обеспеченности населения спортивными сооружениями составляет </w:t>
      </w:r>
      <w:r w:rsidR="0068504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99,36</w:t>
      </w:r>
      <w:r w:rsidR="001A11CF" w:rsidRPr="00922C0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%. </w:t>
      </w:r>
    </w:p>
    <w:p w:rsidR="001A11CF" w:rsidRPr="001A11CF" w:rsidRDefault="001A11CF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В районе культивируются и развиваются </w:t>
      </w:r>
      <w:r w:rsidRPr="00922C0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более д</w:t>
      </w:r>
      <w:r w:rsidR="0068504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венадцати</w:t>
      </w:r>
      <w:r w:rsidRPr="00922C0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видов спорта</w:t>
      </w:r>
      <w:r w:rsidR="00922C09">
        <w:rPr>
          <w:rFonts w:ascii="Times New Roman" w:eastAsia="Times New Roman" w:hAnsi="Times New Roman" w:cs="Times New Roman"/>
          <w:sz w:val="28"/>
          <w:szCs w:val="28"/>
        </w:rPr>
        <w:t>: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волейбол, баскетбол, мини-футбол, настольный теннис, плавание, хоккей с мячом (ринк-бенди), лыжные гонки, шахматы, бокс, дзюдо, каратэ,</w:t>
      </w:r>
      <w:bookmarkStart w:id="0" w:name="_GoBack"/>
      <w:bookmarkEnd w:id="0"/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самбо.</w:t>
      </w:r>
      <w:proofErr w:type="gramEnd"/>
    </w:p>
    <w:p w:rsidR="001A11CF" w:rsidRDefault="0068504F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 2019 году</w:t>
      </w:r>
      <w:r w:rsidR="00922C09" w:rsidRPr="001A11C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922C09" w:rsidRPr="00922C09">
        <w:rPr>
          <w:rFonts w:ascii="Times New Roman" w:eastAsia="Times New Roman" w:hAnsi="Times New Roman" w:cs="Times New Roman"/>
          <w:sz w:val="28"/>
          <w:szCs w:val="28"/>
        </w:rPr>
        <w:t>к</w:t>
      </w:r>
      <w:r w:rsidR="001A11CF" w:rsidRPr="00922C09">
        <w:rPr>
          <w:rFonts w:ascii="Times New Roman" w:eastAsia="Times New Roman" w:hAnsi="Times New Roman" w:cs="Times New Roman"/>
          <w:sz w:val="28"/>
          <w:szCs w:val="28"/>
        </w:rPr>
        <w:t>оличество населения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систематически занимающегося физической культурой и спортом на спортивных объектах Северо-Енисейского района</w:t>
      </w:r>
      <w:r w:rsidR="00922C09">
        <w:rPr>
          <w:rFonts w:ascii="Times New Roman" w:eastAsia="Times New Roman" w:hAnsi="Times New Roman" w:cs="Times New Roman"/>
          <w:sz w:val="28"/>
          <w:szCs w:val="28"/>
        </w:rPr>
        <w:t xml:space="preserve"> составило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 w:rsidR="001A11CF" w:rsidRPr="001A11CF">
        <w:rPr>
          <w:rFonts w:ascii="Times New Roman" w:eastAsia="Times New Roman" w:hAnsi="Times New Roman" w:cs="Times New Roman"/>
          <w:b/>
          <w:sz w:val="28"/>
          <w:szCs w:val="28"/>
        </w:rPr>
        <w:t xml:space="preserve"> 3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626</w:t>
      </w:r>
      <w:r w:rsidR="001A11CF" w:rsidRPr="001A11CF">
        <w:rPr>
          <w:rFonts w:ascii="Times New Roman" w:eastAsia="Times New Roman" w:hAnsi="Times New Roman" w:cs="Times New Roman"/>
          <w:b/>
          <w:sz w:val="28"/>
          <w:szCs w:val="28"/>
        </w:rPr>
        <w:t xml:space="preserve"> чел</w:t>
      </w:r>
      <w:r w:rsidR="001A11C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A11CF" w:rsidRPr="001A11CF" w:rsidRDefault="004B6310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Плановое значение показателя на среднесрочную перспективу: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2020 г. – </w:t>
      </w:r>
      <w:r w:rsidR="001A11CF" w:rsidRPr="004B6310">
        <w:rPr>
          <w:rFonts w:ascii="Times New Roman" w:eastAsia="Times New Roman" w:hAnsi="Times New Roman" w:cs="Times New Roman"/>
          <w:b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 </w:t>
      </w:r>
      <w:r w:rsidR="001A11CF" w:rsidRPr="004B6310">
        <w:rPr>
          <w:rFonts w:ascii="Times New Roman" w:eastAsia="Times New Roman" w:hAnsi="Times New Roman" w:cs="Times New Roman"/>
          <w:b/>
          <w:sz w:val="28"/>
          <w:szCs w:val="28"/>
        </w:rPr>
        <w:t>762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чел., 2021г. – </w:t>
      </w:r>
      <w:r w:rsidR="001A11CF" w:rsidRPr="004B6310">
        <w:rPr>
          <w:rFonts w:ascii="Times New Roman" w:eastAsia="Times New Roman" w:hAnsi="Times New Roman" w:cs="Times New Roman"/>
          <w:b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 </w:t>
      </w:r>
      <w:r w:rsidR="001A11CF" w:rsidRPr="004B6310">
        <w:rPr>
          <w:rFonts w:ascii="Times New Roman" w:eastAsia="Times New Roman" w:hAnsi="Times New Roman" w:cs="Times New Roman"/>
          <w:b/>
          <w:sz w:val="28"/>
          <w:szCs w:val="28"/>
        </w:rPr>
        <w:t>920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чел., 2022 г. – </w:t>
      </w:r>
      <w:r w:rsidR="001A11CF" w:rsidRPr="004B6310">
        <w:rPr>
          <w:rFonts w:ascii="Times New Roman" w:eastAsia="Times New Roman" w:hAnsi="Times New Roman" w:cs="Times New Roman"/>
          <w:b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 </w:t>
      </w:r>
      <w:r w:rsidR="001A11CF" w:rsidRPr="004B6310">
        <w:rPr>
          <w:rFonts w:ascii="Times New Roman" w:eastAsia="Times New Roman" w:hAnsi="Times New Roman" w:cs="Times New Roman"/>
          <w:b/>
          <w:sz w:val="28"/>
          <w:szCs w:val="28"/>
        </w:rPr>
        <w:t>050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чел., 2023 г. – </w:t>
      </w:r>
      <w:r w:rsidR="001A11CF" w:rsidRPr="004B6310">
        <w:rPr>
          <w:rFonts w:ascii="Times New Roman" w:eastAsia="Times New Roman" w:hAnsi="Times New Roman" w:cs="Times New Roman"/>
          <w:b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 </w:t>
      </w:r>
      <w:r w:rsidR="001A11CF" w:rsidRPr="004B6310">
        <w:rPr>
          <w:rFonts w:ascii="Times New Roman" w:eastAsia="Times New Roman" w:hAnsi="Times New Roman" w:cs="Times New Roman"/>
          <w:b/>
          <w:sz w:val="28"/>
          <w:szCs w:val="28"/>
        </w:rPr>
        <w:t xml:space="preserve">180 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чел., 2024 г. – </w:t>
      </w:r>
      <w:r w:rsidR="001A11CF" w:rsidRPr="004B6310">
        <w:rPr>
          <w:rFonts w:ascii="Times New Roman" w:eastAsia="Times New Roman" w:hAnsi="Times New Roman" w:cs="Times New Roman"/>
          <w:b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 </w:t>
      </w:r>
      <w:r w:rsidR="001A11CF" w:rsidRPr="004B6310">
        <w:rPr>
          <w:rFonts w:ascii="Times New Roman" w:eastAsia="Times New Roman" w:hAnsi="Times New Roman" w:cs="Times New Roman"/>
          <w:b/>
          <w:sz w:val="28"/>
          <w:szCs w:val="28"/>
        </w:rPr>
        <w:t>300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чел.</w:t>
      </w:r>
    </w:p>
    <w:p w:rsidR="00F5276B" w:rsidRPr="00922C09" w:rsidRDefault="001A11CF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>В структуре спортивного комплекса «Нерика» работают и успешно развиваются, привлекая молодежь и взрослое население района к систематическим занятиям физической культурой</w:t>
      </w:r>
      <w:r w:rsidR="00922C09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2C0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пять физкультурно-спортивных клубов по месту жительства граждан</w:t>
      </w:r>
      <w:r w:rsidRPr="00922C0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. </w:t>
      </w:r>
    </w:p>
    <w:p w:rsidR="005C0C3A" w:rsidRDefault="001A11CF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>По итогам работы за 201</w:t>
      </w:r>
      <w:r w:rsidR="005C0C3A">
        <w:rPr>
          <w:rFonts w:ascii="Times New Roman" w:eastAsia="Times New Roman" w:hAnsi="Times New Roman" w:cs="Times New Roman"/>
          <w:sz w:val="28"/>
          <w:szCs w:val="28"/>
        </w:rPr>
        <w:t>9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год физкультурно-спортивный </w:t>
      </w:r>
      <w:r w:rsidR="00F5276B" w:rsidRPr="00F5276B">
        <w:rPr>
          <w:rFonts w:ascii="Times New Roman" w:eastAsia="Times New Roman" w:hAnsi="Times New Roman" w:cs="Times New Roman"/>
          <w:b/>
          <w:sz w:val="28"/>
          <w:szCs w:val="28"/>
        </w:rPr>
        <w:t xml:space="preserve">клуб 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 xml:space="preserve">«Север» занял 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</w:t>
      </w:r>
      <w:r w:rsidR="005C0C3A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 xml:space="preserve"> место в краевом конкурсе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C0C3A" w:rsidRPr="004559C5">
        <w:rPr>
          <w:rFonts w:ascii="Times New Roman" w:eastAsia="Times New Roman" w:hAnsi="Times New Roman" w:cs="Times New Roman"/>
          <w:b/>
          <w:sz w:val="28"/>
          <w:szCs w:val="28"/>
        </w:rPr>
        <w:t>на лу</w:t>
      </w:r>
      <w:r w:rsidR="005C0C3A">
        <w:rPr>
          <w:rFonts w:ascii="Times New Roman" w:eastAsia="Times New Roman" w:hAnsi="Times New Roman" w:cs="Times New Roman"/>
          <w:b/>
          <w:sz w:val="28"/>
          <w:szCs w:val="28"/>
        </w:rPr>
        <w:t xml:space="preserve">чшую организацию </w:t>
      </w:r>
      <w:proofErr w:type="spellStart"/>
      <w:r w:rsidR="005C0C3A">
        <w:rPr>
          <w:rFonts w:ascii="Times New Roman" w:eastAsia="Times New Roman" w:hAnsi="Times New Roman" w:cs="Times New Roman"/>
          <w:b/>
          <w:sz w:val="28"/>
          <w:szCs w:val="28"/>
        </w:rPr>
        <w:t>физкультурно</w:t>
      </w:r>
      <w:proofErr w:type="spellEnd"/>
      <w:r w:rsidR="005C0C3A">
        <w:rPr>
          <w:rFonts w:ascii="Times New Roman" w:eastAsia="Times New Roman" w:hAnsi="Times New Roman" w:cs="Times New Roman"/>
          <w:b/>
          <w:sz w:val="28"/>
          <w:szCs w:val="28"/>
        </w:rPr>
        <w:t>–</w:t>
      </w:r>
      <w:r w:rsidR="005C0C3A" w:rsidRPr="004559C5">
        <w:rPr>
          <w:rFonts w:ascii="Times New Roman" w:eastAsia="Times New Roman" w:hAnsi="Times New Roman" w:cs="Times New Roman"/>
          <w:b/>
          <w:sz w:val="28"/>
          <w:szCs w:val="28"/>
        </w:rPr>
        <w:t>массовой работы в номинации «Организаторы».</w:t>
      </w:r>
    </w:p>
    <w:p w:rsidR="001A11CF" w:rsidRPr="001A11CF" w:rsidRDefault="001A11CF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По итогам 2019 года в физкультурно-спортивных </w:t>
      </w:r>
      <w:proofErr w:type="gramStart"/>
      <w:r w:rsidRPr="001A11CF">
        <w:rPr>
          <w:rFonts w:ascii="Times New Roman" w:eastAsia="Times New Roman" w:hAnsi="Times New Roman" w:cs="Times New Roman"/>
          <w:sz w:val="28"/>
          <w:szCs w:val="28"/>
        </w:rPr>
        <w:t>клубах</w:t>
      </w:r>
      <w:proofErr w:type="gramEnd"/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>систематически занима</w:t>
      </w:r>
      <w:r w:rsidR="007709DF">
        <w:rPr>
          <w:rFonts w:ascii="Times New Roman" w:eastAsia="Times New Roman" w:hAnsi="Times New Roman" w:cs="Times New Roman"/>
          <w:b/>
          <w:sz w:val="28"/>
          <w:szCs w:val="28"/>
        </w:rPr>
        <w:t>лось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 xml:space="preserve"> 4</w:t>
      </w:r>
      <w:r w:rsidR="005C0C3A">
        <w:rPr>
          <w:rFonts w:ascii="Times New Roman" w:eastAsia="Times New Roman" w:hAnsi="Times New Roman" w:cs="Times New Roman"/>
          <w:b/>
          <w:sz w:val="28"/>
          <w:szCs w:val="28"/>
        </w:rPr>
        <w:t>5</w:t>
      </w:r>
      <w:r w:rsidR="00B63B93">
        <w:rPr>
          <w:rFonts w:ascii="Times New Roman" w:eastAsia="Times New Roman" w:hAnsi="Times New Roman" w:cs="Times New Roman"/>
          <w:b/>
          <w:sz w:val="28"/>
          <w:szCs w:val="28"/>
        </w:rPr>
        <w:t>4</w:t>
      </w:r>
      <w:r w:rsidR="005C0C3A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>человек</w:t>
      </w:r>
      <w:r w:rsidR="00B63B93">
        <w:rPr>
          <w:rFonts w:ascii="Times New Roman" w:eastAsia="Times New Roman" w:hAnsi="Times New Roman" w:cs="Times New Roman"/>
          <w:b/>
          <w:sz w:val="28"/>
          <w:szCs w:val="28"/>
        </w:rPr>
        <w:t>а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82A01" w:rsidRDefault="001A11CF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Также в структуре спортивного комплекса «Нерика» осуществляет свою деятельность </w:t>
      </w:r>
      <w:r w:rsidRPr="007709D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центр тестирования Всероссийского физкультурно-</w:t>
      </w:r>
      <w:r w:rsidRPr="007709D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lastRenderedPageBreak/>
        <w:t>спортивного комплекса «Готов к труду и обороне»</w:t>
      </w:r>
      <w:r w:rsidR="007709DF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одной из задач которого является подготовка населения к выполнению видов испытаний и вовлечение в систематические занятия физической культурой.</w:t>
      </w:r>
    </w:p>
    <w:p w:rsidR="001A11CF" w:rsidRDefault="00794547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 </w:t>
      </w:r>
      <w:r w:rsidR="005C0C3A">
        <w:rPr>
          <w:rFonts w:ascii="Times New Roman" w:eastAsia="Times New Roman" w:hAnsi="Times New Roman" w:cs="Times New Roman"/>
          <w:sz w:val="28"/>
          <w:szCs w:val="28"/>
        </w:rPr>
        <w:t>2019 год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49</w:t>
      </w:r>
      <w:r w:rsidR="005C0C3A">
        <w:rPr>
          <w:rFonts w:ascii="Times New Roman" w:eastAsia="Times New Roman" w:hAnsi="Times New Roman" w:cs="Times New Roman"/>
          <w:b/>
          <w:sz w:val="28"/>
          <w:szCs w:val="28"/>
        </w:rPr>
        <w:t>9</w:t>
      </w:r>
      <w:r w:rsidR="001A11CF" w:rsidRPr="00F5276B">
        <w:rPr>
          <w:rFonts w:ascii="Times New Roman" w:eastAsia="Times New Roman" w:hAnsi="Times New Roman" w:cs="Times New Roman"/>
          <w:b/>
          <w:sz w:val="28"/>
          <w:szCs w:val="28"/>
        </w:rPr>
        <w:t xml:space="preserve"> человек приступил</w:t>
      </w:r>
      <w:r w:rsidR="0026782C">
        <w:rPr>
          <w:rFonts w:ascii="Times New Roman" w:eastAsia="Times New Roman" w:hAnsi="Times New Roman" w:cs="Times New Roman"/>
          <w:b/>
          <w:sz w:val="28"/>
          <w:szCs w:val="28"/>
        </w:rPr>
        <w:t>и</w:t>
      </w:r>
      <w:r w:rsidR="001A11CF" w:rsidRPr="00F5276B">
        <w:rPr>
          <w:rFonts w:ascii="Times New Roman" w:eastAsia="Times New Roman" w:hAnsi="Times New Roman" w:cs="Times New Roman"/>
          <w:b/>
          <w:sz w:val="28"/>
          <w:szCs w:val="28"/>
        </w:rPr>
        <w:t xml:space="preserve"> к подготовке и выполнению видов испытаний ГТО и </w:t>
      </w:r>
      <w:r w:rsidR="00B63B93">
        <w:rPr>
          <w:rFonts w:ascii="Times New Roman" w:eastAsia="Times New Roman" w:hAnsi="Times New Roman" w:cs="Times New Roman"/>
          <w:b/>
          <w:sz w:val="28"/>
          <w:szCs w:val="28"/>
        </w:rPr>
        <w:t>439</w:t>
      </w:r>
      <w:r w:rsidR="001A11CF" w:rsidRPr="00F5276B">
        <w:rPr>
          <w:rFonts w:ascii="Times New Roman" w:eastAsia="Times New Roman" w:hAnsi="Times New Roman" w:cs="Times New Roman"/>
          <w:b/>
          <w:sz w:val="28"/>
          <w:szCs w:val="28"/>
        </w:rPr>
        <w:t xml:space="preserve"> человек успешно выполнили все виды испытаний ВФСК «ГТО» на знаки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3DB9" w:rsidRDefault="00CD3DB9" w:rsidP="00CD3DB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CD3DB9" w:rsidRPr="00CD3DB9" w:rsidRDefault="00CD3DB9" w:rsidP="00CD3DB9">
      <w:pPr>
        <w:spacing w:after="0" w:line="240" w:lineRule="auto"/>
        <w:jc w:val="center"/>
        <w:rPr>
          <w:rFonts w:eastAsia="Times New Roman"/>
          <w:sz w:val="20"/>
          <w:szCs w:val="20"/>
          <w:u w:val="single"/>
        </w:rPr>
      </w:pPr>
      <w:r w:rsidRPr="00A3028D">
        <w:rPr>
          <w:rFonts w:eastAsia="Times New Roman"/>
          <w:noProof/>
        </w:rPr>
        <w:drawing>
          <wp:inline distT="0" distB="0" distL="0" distR="0">
            <wp:extent cx="2578621" cy="2353056"/>
            <wp:effectExtent l="19050" t="0" r="0" b="0"/>
            <wp:docPr id="10" name="Рисунок 2" descr="U:\АДМИНИСТРАЦИЯ ПОСЕЛКА\Фото спорт\IMG_34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2" name="Picture 2" descr="U:\АДМИНИСТРАЦИЯ ПОСЕЛКА\Фото спорт\IMG_348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468" cy="2356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028D">
        <w:rPr>
          <w:noProof/>
        </w:rPr>
        <w:drawing>
          <wp:inline distT="0" distB="0" distL="0" distR="0">
            <wp:extent cx="3126486" cy="2353056"/>
            <wp:effectExtent l="19050" t="0" r="0" b="0"/>
            <wp:docPr id="12" name="Рисунок 1" descr="C:\Users\KAS\Desktop\инфа для отчета\иволга\5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5" name="Picture 5" descr="C:\Users\KAS\Desktop\инфа для отчета\иволга\5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486" cy="2353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DB9" w:rsidRPr="00CD3DB9" w:rsidRDefault="00CD3DB9" w:rsidP="00CD3DB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</w:rPr>
      </w:pPr>
      <w:r w:rsidRPr="00CD3DB9">
        <w:rPr>
          <w:rFonts w:ascii="Times New Roman" w:eastAsia="Times New Roman" w:hAnsi="Times New Roman" w:cs="Times New Roman"/>
          <w:b/>
          <w:sz w:val="20"/>
          <w:szCs w:val="20"/>
          <w:u w:val="single"/>
        </w:rPr>
        <w:t>Сдача норм ГТО жителями Северо-Енисейского района</w:t>
      </w:r>
    </w:p>
    <w:p w:rsidR="00CD3DB9" w:rsidRPr="001A11CF" w:rsidRDefault="00CD3DB9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D3DB9" w:rsidRDefault="00CD3DB9" w:rsidP="00CD3DB9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5D2C22">
        <w:rPr>
          <w:rFonts w:ascii="Times New Roman" w:eastAsia="Times New Roman" w:hAnsi="Times New Roman" w:cs="Times New Roman"/>
          <w:sz w:val="28"/>
          <w:szCs w:val="28"/>
        </w:rPr>
        <w:t xml:space="preserve">Северо-Енисейский район </w:t>
      </w:r>
      <w:r w:rsidRPr="00824AD9">
        <w:rPr>
          <w:rFonts w:ascii="Times New Roman" w:eastAsia="Times New Roman" w:hAnsi="Times New Roman" w:cs="Times New Roman"/>
          <w:b/>
          <w:sz w:val="28"/>
          <w:szCs w:val="28"/>
        </w:rPr>
        <w:t xml:space="preserve">занимает </w:t>
      </w:r>
      <w:r w:rsidR="00AC51D7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3</w:t>
      </w:r>
      <w:r w:rsidRPr="00824AD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место в </w:t>
      </w:r>
      <w:proofErr w:type="gramStart"/>
      <w:r w:rsidRPr="00824AD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рейтинге</w:t>
      </w:r>
      <w:proofErr w:type="gramEnd"/>
      <w:r w:rsidRPr="00824AD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муниципальных районов Красноярского края по реализации комплекса «ГТО» из 44 территорий края.</w:t>
      </w:r>
    </w:p>
    <w:p w:rsidR="00B50DBB" w:rsidRDefault="00B50DBB" w:rsidP="00B50DBB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 итогам летнего фестиваля ВФСК «ГТО» в 2019 году среди команд муниципальных районов Красноярского края 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 xml:space="preserve">команда Северо-Енисейского района заняла 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V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 xml:space="preserve"> место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B50DBB" w:rsidRDefault="00B50DBB" w:rsidP="00B50DBB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F106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 2019 г. команда Северо-Енисейского района заняла 2 место </w:t>
      </w:r>
      <w:r w:rsidRPr="008F1068">
        <w:rPr>
          <w:rFonts w:ascii="Times New Roman" w:eastAsia="Times New Roman" w:hAnsi="Times New Roman" w:cs="Times New Roman"/>
          <w:sz w:val="28"/>
          <w:szCs w:val="28"/>
        </w:rPr>
        <w:t>на зимне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8F106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Фестивале ВФСК ГТО ср</w:t>
      </w:r>
      <w:r w:rsidRPr="008F1068">
        <w:rPr>
          <w:rFonts w:ascii="Times New Roman" w:eastAsia="Times New Roman" w:hAnsi="Times New Roman" w:cs="Times New Roman"/>
          <w:sz w:val="28"/>
          <w:szCs w:val="28"/>
        </w:rPr>
        <w:t>еди городских округов и муниципальных районов Красноярского края</w:t>
      </w:r>
    </w:p>
    <w:p w:rsidR="00B50DBB" w:rsidRDefault="00B50DBB" w:rsidP="00B50DBB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559C5">
        <w:rPr>
          <w:rFonts w:ascii="Times New Roman" w:eastAsia="Times New Roman" w:hAnsi="Times New Roman" w:cs="Times New Roman"/>
          <w:b/>
          <w:bCs/>
          <w:sz w:val="28"/>
          <w:szCs w:val="28"/>
        </w:rPr>
        <w:t>В 2019 г. команда Северо-Енисейского района награждена дипломом «За волю к победе»</w:t>
      </w:r>
      <w:r w:rsidRPr="004559C5">
        <w:rPr>
          <w:rFonts w:ascii="Times New Roman" w:eastAsia="Times New Roman" w:hAnsi="Times New Roman" w:cs="Times New Roman"/>
          <w:sz w:val="28"/>
          <w:szCs w:val="28"/>
        </w:rPr>
        <w:t xml:space="preserve"> на фестивале адаптивного спорта в г. Лесосибирске, где выполнили нормативы комплекса «ГТО»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A11CF" w:rsidRPr="001A11CF" w:rsidRDefault="00F5276B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Кроме того,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gramStart"/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>рамках</w:t>
      </w:r>
      <w:proofErr w:type="gramEnd"/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реализации подпрограммы </w:t>
      </w:r>
      <w:bookmarkStart w:id="1" w:name="_Hlk13783590"/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>«Развитие массовой физической культуры и спорта»</w:t>
      </w:r>
      <w:bookmarkEnd w:id="1"/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на территории Северо-Енисейского района ежегодно организовывается и проводится </w:t>
      </w:r>
      <w:r w:rsidR="001A11CF" w:rsidRPr="00F5276B">
        <w:rPr>
          <w:rFonts w:ascii="Times New Roman" w:eastAsia="Times New Roman" w:hAnsi="Times New Roman" w:cs="Times New Roman"/>
          <w:b/>
          <w:sz w:val="28"/>
          <w:szCs w:val="28"/>
        </w:rPr>
        <w:t>более 1</w:t>
      </w:r>
      <w:r w:rsidR="005C0C3A">
        <w:rPr>
          <w:rFonts w:ascii="Times New Roman" w:eastAsia="Times New Roman" w:hAnsi="Times New Roman" w:cs="Times New Roman"/>
          <w:b/>
          <w:sz w:val="28"/>
          <w:szCs w:val="28"/>
        </w:rPr>
        <w:t>5</w:t>
      </w:r>
      <w:r w:rsidR="001A11CF" w:rsidRPr="00F5276B">
        <w:rPr>
          <w:rFonts w:ascii="Times New Roman" w:eastAsia="Times New Roman" w:hAnsi="Times New Roman" w:cs="Times New Roman"/>
          <w:b/>
          <w:sz w:val="28"/>
          <w:szCs w:val="28"/>
        </w:rPr>
        <w:t>0 физкультурно-спортивных мероприятий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, охватывающих все возрастные категории населения. </w:t>
      </w:r>
    </w:p>
    <w:p w:rsidR="00F5276B" w:rsidRDefault="005C0C3A" w:rsidP="00DA3855">
      <w:pPr>
        <w:shd w:val="clear" w:color="auto" w:fill="FFFFFF"/>
        <w:tabs>
          <w:tab w:val="left" w:pos="567"/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 2019 году</w:t>
      </w:r>
      <w:r w:rsidR="00F5276B">
        <w:rPr>
          <w:rFonts w:ascii="Times New Roman" w:eastAsia="Times New Roman" w:hAnsi="Times New Roman" w:cs="Times New Roman"/>
          <w:sz w:val="28"/>
          <w:szCs w:val="28"/>
        </w:rPr>
        <w:t>,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согласно </w:t>
      </w:r>
      <w:r w:rsidR="00C82A01">
        <w:rPr>
          <w:rFonts w:ascii="Times New Roman" w:eastAsia="Times New Roman" w:hAnsi="Times New Roman" w:cs="Times New Roman"/>
          <w:sz w:val="28"/>
          <w:szCs w:val="28"/>
        </w:rPr>
        <w:t>р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>аспоряжению администрации Северо-Енисейского района от 25.12.2018 года № 6616-р «Об утверждении календарного плана физкультурно-оздоровительных, спортивных мероприятий и мероприятий молодежной политики Северо-Енисейского района» и в рамках реализации подпрограммы «Развитие массовой физической культуры и спорта»</w:t>
      </w:r>
      <w:r w:rsidR="00F5276B">
        <w:rPr>
          <w:rFonts w:ascii="Times New Roman" w:eastAsia="Times New Roman" w:hAnsi="Times New Roman" w:cs="Times New Roman"/>
          <w:sz w:val="28"/>
          <w:szCs w:val="28"/>
        </w:rPr>
        <w:t>,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проведено </w:t>
      </w:r>
      <w:r w:rsidR="00794547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7</w:t>
      </w:r>
      <w:r w:rsidR="001A11CF" w:rsidRPr="00C82A01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спартакиад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>, в которые в</w:t>
      </w:r>
      <w:r w:rsidR="00C82A01">
        <w:rPr>
          <w:rFonts w:ascii="Times New Roman" w:eastAsia="Times New Roman" w:hAnsi="Times New Roman" w:cs="Times New Roman"/>
          <w:sz w:val="28"/>
          <w:szCs w:val="28"/>
        </w:rPr>
        <w:t>ошли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следующие виды спорта: волейбол, лыжные гонки, полиатлон,</w:t>
      </w:r>
      <w:r w:rsidR="00C82A0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плавание, мини-футбол, биатлон, шашки, стрельба, ринк-бенди. </w:t>
      </w:r>
      <w:proofErr w:type="gramEnd"/>
    </w:p>
    <w:p w:rsidR="001A11CF" w:rsidRPr="001A11CF" w:rsidRDefault="001A11CF" w:rsidP="00B50DBB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Помимо спартакиад </w:t>
      </w:r>
      <w:r w:rsidR="005C0C3A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F5276B" w:rsidRPr="001A11CF">
        <w:rPr>
          <w:rFonts w:ascii="Times New Roman" w:eastAsia="Times New Roman" w:hAnsi="Times New Roman" w:cs="Times New Roman"/>
          <w:sz w:val="28"/>
          <w:szCs w:val="28"/>
        </w:rPr>
        <w:t xml:space="preserve"> 2019 год</w:t>
      </w:r>
      <w:r w:rsidR="005C0C3A">
        <w:rPr>
          <w:rFonts w:ascii="Times New Roman" w:eastAsia="Times New Roman" w:hAnsi="Times New Roman" w:cs="Times New Roman"/>
          <w:sz w:val="28"/>
          <w:szCs w:val="28"/>
        </w:rPr>
        <w:t>у</w:t>
      </w:r>
      <w:r w:rsidR="00F5276B" w:rsidRPr="001A1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C0C3A" w:rsidRPr="00C82A01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проведен</w:t>
      </w:r>
      <w:r w:rsidR="005C0C3A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ы</w:t>
      </w:r>
      <w:r w:rsidR="005C0C3A" w:rsidRPr="00C82A01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физкультурно-оздоровительны</w:t>
      </w:r>
      <w:r w:rsidR="005C0C3A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е</w:t>
      </w:r>
      <w:r w:rsidR="005C0C3A" w:rsidRPr="00C82A01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мероприятия</w:t>
      </w:r>
      <w:r w:rsidR="005C0C3A" w:rsidRPr="00C82A01">
        <w:rPr>
          <w:rFonts w:ascii="Times New Roman" w:eastAsia="Times New Roman" w:hAnsi="Times New Roman" w:cs="Times New Roman"/>
          <w:sz w:val="28"/>
          <w:szCs w:val="28"/>
          <w:u w:val="single"/>
        </w:rPr>
        <w:t>,</w:t>
      </w:r>
      <w:r w:rsidR="005C0C3A" w:rsidRPr="001A1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C0C3A">
        <w:rPr>
          <w:rFonts w:ascii="Times New Roman" w:eastAsia="Times New Roman" w:hAnsi="Times New Roman" w:cs="Times New Roman"/>
          <w:sz w:val="28"/>
          <w:szCs w:val="28"/>
        </w:rPr>
        <w:t>такие как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1A11CF" w:rsidRPr="001A11CF" w:rsidRDefault="001A11CF" w:rsidP="00B50DBB">
      <w:pPr>
        <w:numPr>
          <w:ilvl w:val="0"/>
          <w:numId w:val="33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>подлёдн</w:t>
      </w:r>
      <w:r w:rsidR="00DA3855">
        <w:rPr>
          <w:rFonts w:ascii="Times New Roman" w:eastAsia="Times New Roman" w:hAnsi="Times New Roman" w:cs="Times New Roman"/>
          <w:sz w:val="28"/>
          <w:szCs w:val="28"/>
        </w:rPr>
        <w:t>ый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лов рыбы «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>Вельминская подлёдка – 2019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»</w:t>
      </w:r>
      <w:r w:rsidR="00DA3855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1A11CF" w:rsidRPr="001A11CF" w:rsidRDefault="001A11CF" w:rsidP="00B50DBB">
      <w:pPr>
        <w:numPr>
          <w:ilvl w:val="0"/>
          <w:numId w:val="33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>Всероссийская массовая лыжная гонка «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>Лыжня России 2019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»</w:t>
      </w:r>
      <w:proofErr w:type="gramStart"/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A3855">
        <w:rPr>
          <w:rFonts w:ascii="Times New Roman" w:eastAsia="Times New Roman" w:hAnsi="Times New Roman" w:cs="Times New Roman"/>
          <w:sz w:val="28"/>
          <w:szCs w:val="28"/>
        </w:rPr>
        <w:t>;</w:t>
      </w:r>
      <w:proofErr w:type="gramEnd"/>
    </w:p>
    <w:p w:rsidR="001A11CF" w:rsidRPr="001A11CF" w:rsidRDefault="001A11CF" w:rsidP="00B50DBB">
      <w:pPr>
        <w:numPr>
          <w:ilvl w:val="0"/>
          <w:numId w:val="33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>спортивно-оздоровительный легкоатлетический забег «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>Стартуют все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»</w:t>
      </w:r>
      <w:r w:rsidR="00DA3855">
        <w:rPr>
          <w:rFonts w:ascii="Times New Roman" w:eastAsia="Times New Roman" w:hAnsi="Times New Roman" w:cs="Times New Roman"/>
          <w:sz w:val="28"/>
          <w:szCs w:val="28"/>
        </w:rPr>
        <w:t>;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A11CF" w:rsidRPr="001A11CF" w:rsidRDefault="001A11CF" w:rsidP="00B50DBB">
      <w:pPr>
        <w:numPr>
          <w:ilvl w:val="0"/>
          <w:numId w:val="33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>Всероссийский день бега «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>Кросс Нации 2019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»</w:t>
      </w:r>
      <w:r w:rsidR="00DA3855">
        <w:rPr>
          <w:rFonts w:ascii="Times New Roman" w:eastAsia="Times New Roman" w:hAnsi="Times New Roman" w:cs="Times New Roman"/>
          <w:sz w:val="28"/>
          <w:szCs w:val="28"/>
        </w:rPr>
        <w:t>;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A11CF" w:rsidRPr="001A11CF" w:rsidRDefault="001A11CF" w:rsidP="00B50DBB">
      <w:pPr>
        <w:numPr>
          <w:ilvl w:val="0"/>
          <w:numId w:val="33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>лыжная гонка «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>Стартуют все 2019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!»</w:t>
      </w:r>
      <w:r w:rsidR="00DA3855">
        <w:rPr>
          <w:rFonts w:ascii="Times New Roman" w:eastAsia="Times New Roman" w:hAnsi="Times New Roman" w:cs="Times New Roman"/>
          <w:sz w:val="28"/>
          <w:szCs w:val="28"/>
        </w:rPr>
        <w:t>;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A11CF" w:rsidRDefault="001A11CF" w:rsidP="00B50DBB">
      <w:pPr>
        <w:numPr>
          <w:ilvl w:val="0"/>
          <w:numId w:val="33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>Всероссийские массовые соревнования по конькобежному спорту «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>Лед надежды нашей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».</w:t>
      </w:r>
    </w:p>
    <w:p w:rsidR="00794547" w:rsidRPr="00A077BE" w:rsidRDefault="00794547" w:rsidP="00B50DBB">
      <w:pPr>
        <w:numPr>
          <w:ilvl w:val="0"/>
          <w:numId w:val="33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77BE">
        <w:rPr>
          <w:rFonts w:ascii="Times New Roman" w:eastAsia="Times New Roman" w:hAnsi="Times New Roman" w:cs="Times New Roman"/>
          <w:sz w:val="28"/>
          <w:szCs w:val="28"/>
        </w:rPr>
        <w:t xml:space="preserve">Легкоатлетический забег </w:t>
      </w:r>
      <w:r w:rsidRPr="00A077BE">
        <w:rPr>
          <w:rFonts w:ascii="Times New Roman" w:eastAsia="Times New Roman" w:hAnsi="Times New Roman" w:cs="Times New Roman"/>
          <w:b/>
          <w:sz w:val="28"/>
          <w:szCs w:val="28"/>
        </w:rPr>
        <w:t>«Стартуют все»</w:t>
      </w:r>
      <w:r w:rsidRPr="00A077BE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gramStart"/>
      <w:r w:rsidRPr="00A077BE">
        <w:rPr>
          <w:rFonts w:ascii="Times New Roman" w:eastAsia="Times New Roman" w:hAnsi="Times New Roman" w:cs="Times New Roman"/>
          <w:sz w:val="28"/>
          <w:szCs w:val="28"/>
        </w:rPr>
        <w:t>рамках</w:t>
      </w:r>
      <w:proofErr w:type="gramEnd"/>
      <w:r w:rsidRPr="00A077BE">
        <w:rPr>
          <w:rFonts w:ascii="Times New Roman" w:eastAsia="Times New Roman" w:hAnsi="Times New Roman" w:cs="Times New Roman"/>
          <w:sz w:val="28"/>
          <w:szCs w:val="28"/>
        </w:rPr>
        <w:t xml:space="preserve"> Всероссийского Дня физкультурника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794547" w:rsidRPr="00A077BE" w:rsidRDefault="00794547" w:rsidP="00B50DBB">
      <w:pPr>
        <w:pStyle w:val="a3"/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77BE">
        <w:rPr>
          <w:rFonts w:ascii="Times New Roman" w:eastAsia="Times New Roman" w:hAnsi="Times New Roman" w:cs="Times New Roman"/>
          <w:sz w:val="28"/>
          <w:szCs w:val="28"/>
        </w:rPr>
        <w:t>XII Этно-туристический фестиваль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077BE">
        <w:rPr>
          <w:rFonts w:ascii="Times New Roman" w:eastAsia="Times New Roman" w:hAnsi="Times New Roman" w:cs="Times New Roman"/>
          <w:b/>
          <w:sz w:val="28"/>
          <w:szCs w:val="28"/>
        </w:rPr>
        <w:t>Сэвэки</w:t>
      </w:r>
      <w:proofErr w:type="spellEnd"/>
      <w:r w:rsidRPr="00A077BE">
        <w:rPr>
          <w:rFonts w:ascii="Times New Roman" w:eastAsia="Times New Roman" w:hAnsi="Times New Roman" w:cs="Times New Roman"/>
          <w:b/>
          <w:sz w:val="28"/>
          <w:szCs w:val="28"/>
        </w:rPr>
        <w:t xml:space="preserve"> – «Легенды Севера 2019»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794547" w:rsidRPr="00A077BE" w:rsidRDefault="00794547" w:rsidP="00B50DBB">
      <w:pPr>
        <w:pStyle w:val="a3"/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77BE">
        <w:rPr>
          <w:rFonts w:ascii="Times New Roman" w:eastAsia="Times New Roman" w:hAnsi="Times New Roman" w:cs="Times New Roman"/>
          <w:sz w:val="28"/>
          <w:szCs w:val="28"/>
        </w:rPr>
        <w:t xml:space="preserve">Всероссийский день бега </w:t>
      </w:r>
      <w:r w:rsidRPr="00A077BE">
        <w:rPr>
          <w:rFonts w:ascii="Times New Roman" w:eastAsia="Times New Roman" w:hAnsi="Times New Roman" w:cs="Times New Roman"/>
          <w:b/>
          <w:sz w:val="28"/>
          <w:szCs w:val="28"/>
        </w:rPr>
        <w:t>«Кросс нации-2019»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794547" w:rsidRPr="00A077BE" w:rsidRDefault="00794547" w:rsidP="00B50DBB">
      <w:pPr>
        <w:pStyle w:val="a3"/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077BE">
        <w:rPr>
          <w:rFonts w:ascii="Times New Roman" w:eastAsia="Times New Roman" w:hAnsi="Times New Roman" w:cs="Times New Roman"/>
          <w:sz w:val="28"/>
          <w:szCs w:val="28"/>
        </w:rPr>
        <w:t xml:space="preserve">Выполнение видов испытаний </w:t>
      </w:r>
      <w:r w:rsidRPr="00A077BE">
        <w:rPr>
          <w:rFonts w:ascii="Times New Roman" w:eastAsia="Times New Roman" w:hAnsi="Times New Roman" w:cs="Times New Roman"/>
          <w:b/>
          <w:sz w:val="28"/>
          <w:szCs w:val="28"/>
        </w:rPr>
        <w:t>Всероссийского физкультурно-спортивного комплекса ГТО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87C0F" w:rsidRDefault="00F87C0F" w:rsidP="00B50DBB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A11CF" w:rsidRPr="001A11CF" w:rsidRDefault="001A11CF" w:rsidP="00B50DBB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По итогам участия в районных </w:t>
      </w:r>
      <w:proofErr w:type="gramStart"/>
      <w:r w:rsidRPr="001A11CF">
        <w:rPr>
          <w:rFonts w:ascii="Times New Roman" w:eastAsia="Times New Roman" w:hAnsi="Times New Roman" w:cs="Times New Roman"/>
          <w:sz w:val="28"/>
          <w:szCs w:val="28"/>
        </w:rPr>
        <w:t>соревнованиях</w:t>
      </w:r>
      <w:proofErr w:type="gramEnd"/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и спартакиадах </w:t>
      </w:r>
      <w:r w:rsidR="00DA3855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формир</w:t>
      </w:r>
      <w:r w:rsidR="00DA3855">
        <w:rPr>
          <w:rFonts w:ascii="Times New Roman" w:eastAsia="Times New Roman" w:hAnsi="Times New Roman" w:cs="Times New Roman"/>
          <w:sz w:val="28"/>
          <w:szCs w:val="28"/>
        </w:rPr>
        <w:t>ованы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сборные команды района, которые успешно принимают участие </w:t>
      </w:r>
      <w:r w:rsidRPr="00DA385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 официальных физкультурных мероприятиях и спортивных со</w:t>
      </w:r>
      <w:r w:rsidR="00F5276B" w:rsidRPr="00DA385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ревнованиях Красноярского края.</w:t>
      </w:r>
    </w:p>
    <w:p w:rsidR="00F87C0F" w:rsidRDefault="00F87C0F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A3855" w:rsidRDefault="00DA3855" w:rsidP="001A11CF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Так, п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о итогам 2019 года команды Северо-Енисейского района приняли участие в зональных и финальных </w:t>
      </w:r>
      <w:proofErr w:type="gramStart"/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>соревнованиях</w:t>
      </w:r>
      <w:proofErr w:type="gramEnd"/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 в зачет XII зимних спортивных игр среди муниципальных районов Красноярского края «</w:t>
      </w:r>
      <w:r w:rsidR="001A11CF" w:rsidRPr="00F5276B">
        <w:rPr>
          <w:rFonts w:ascii="Times New Roman" w:eastAsia="Times New Roman" w:hAnsi="Times New Roman" w:cs="Times New Roman"/>
          <w:b/>
          <w:sz w:val="28"/>
          <w:szCs w:val="28"/>
        </w:rPr>
        <w:t>Сельская зима Красноярья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>. П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 xml:space="preserve">о итогам общекомандного зачета </w:t>
      </w:r>
      <w:r w:rsidR="001A11CF" w:rsidRPr="00F5276B">
        <w:rPr>
          <w:rFonts w:ascii="Times New Roman" w:eastAsia="Times New Roman" w:hAnsi="Times New Roman" w:cs="Times New Roman"/>
          <w:b/>
          <w:sz w:val="28"/>
          <w:szCs w:val="28"/>
        </w:rPr>
        <w:t>команда Северо-Енисейского района заняла 5 место</w:t>
      </w:r>
      <w:r w:rsidR="001A11CF" w:rsidRPr="001A11C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C0C3A" w:rsidRDefault="005C0C3A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2019 году в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соревновани</w:t>
      </w:r>
      <w:r>
        <w:rPr>
          <w:rFonts w:ascii="Times New Roman" w:eastAsia="Times New Roman" w:hAnsi="Times New Roman" w:cs="Times New Roman"/>
          <w:sz w:val="28"/>
          <w:szCs w:val="28"/>
        </w:rPr>
        <w:t>ях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>среди спортивных семей края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 xml:space="preserve"> в XII зимних спортивных игр среди муниципальных районов Красноярского края «Сельская зима Красноярья» 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 xml:space="preserve">команда Северо-Енисейского района заняла 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III</w:t>
      </w:r>
      <w:r w:rsidRPr="00F5276B">
        <w:rPr>
          <w:rFonts w:ascii="Times New Roman" w:eastAsia="Times New Roman" w:hAnsi="Times New Roman" w:cs="Times New Roman"/>
          <w:b/>
          <w:sz w:val="28"/>
          <w:szCs w:val="28"/>
        </w:rPr>
        <w:t xml:space="preserve"> место</w:t>
      </w:r>
      <w:r w:rsidRPr="001A11C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C0C3A" w:rsidRPr="00350D5A" w:rsidRDefault="005C0C3A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1AF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 2019 г. команда Северо-Енисейского района заняла 2 место </w:t>
      </w:r>
      <w:r w:rsidRPr="003D1AFC">
        <w:rPr>
          <w:rFonts w:ascii="Times New Roman" w:eastAsia="Times New Roman" w:hAnsi="Times New Roman" w:cs="Times New Roman"/>
          <w:b/>
          <w:sz w:val="28"/>
          <w:szCs w:val="28"/>
        </w:rPr>
        <w:t xml:space="preserve">по ринк - бенди </w:t>
      </w:r>
      <w:r w:rsidRPr="00350D5A">
        <w:rPr>
          <w:rFonts w:ascii="Times New Roman" w:eastAsia="Times New Roman" w:hAnsi="Times New Roman" w:cs="Times New Roman"/>
          <w:sz w:val="28"/>
          <w:szCs w:val="28"/>
        </w:rPr>
        <w:t xml:space="preserve">в зачет </w:t>
      </w:r>
      <w:r w:rsidRPr="00350D5A">
        <w:rPr>
          <w:rFonts w:ascii="Times New Roman" w:eastAsia="Times New Roman" w:hAnsi="Times New Roman" w:cs="Times New Roman"/>
          <w:sz w:val="28"/>
          <w:szCs w:val="28"/>
          <w:lang w:val="en-US"/>
        </w:rPr>
        <w:t>XII</w:t>
      </w:r>
      <w:r w:rsidRPr="00350D5A">
        <w:rPr>
          <w:rFonts w:ascii="Times New Roman" w:eastAsia="Times New Roman" w:hAnsi="Times New Roman" w:cs="Times New Roman"/>
          <w:sz w:val="28"/>
          <w:szCs w:val="28"/>
        </w:rPr>
        <w:t xml:space="preserve"> зимних спортивных игр среди муниципальных районов Красноярского края «Сельская зима Красноярья» в п. Подгорный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50DBB" w:rsidRPr="00B50DBB" w:rsidRDefault="00B50DBB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16"/>
          <w:szCs w:val="16"/>
        </w:rPr>
      </w:pPr>
    </w:p>
    <w:p w:rsidR="00B50DBB" w:rsidRDefault="00B50DBB" w:rsidP="00B50DB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551806" cy="2470068"/>
            <wp:effectExtent l="19050" t="0" r="1144" b="0"/>
            <wp:docPr id="2" name="Рисунок 20" descr="http://xn--80aanabpeej0a2anfc0etig.xn--p1ai/wp-content/uploads/2020/01/IMG_8402-768x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xn--80aanabpeej0a2anfc0etig.xn--p1ai/wp-content/uploads/2020/01/IMG_8402-768x5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0078" b="14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847" cy="2470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0DBB" w:rsidRPr="00F4558D" w:rsidRDefault="00B50DBB" w:rsidP="00B50D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</w:rPr>
      </w:pPr>
      <w:r w:rsidRPr="00F4558D">
        <w:rPr>
          <w:rFonts w:ascii="Times New Roman" w:eastAsia="Times New Roman" w:hAnsi="Times New Roman" w:cs="Times New Roman"/>
          <w:b/>
          <w:sz w:val="20"/>
          <w:szCs w:val="20"/>
          <w:u w:val="single"/>
        </w:rPr>
        <w:t xml:space="preserve">Соревнования по ринк-бенди в Северо-Енисейском </w:t>
      </w:r>
      <w:proofErr w:type="gramStart"/>
      <w:r w:rsidRPr="00F4558D">
        <w:rPr>
          <w:rFonts w:ascii="Times New Roman" w:eastAsia="Times New Roman" w:hAnsi="Times New Roman" w:cs="Times New Roman"/>
          <w:b/>
          <w:sz w:val="20"/>
          <w:szCs w:val="20"/>
          <w:u w:val="single"/>
        </w:rPr>
        <w:t>районе</w:t>
      </w:r>
      <w:proofErr w:type="gramEnd"/>
    </w:p>
    <w:p w:rsidR="00F87C0F" w:rsidRDefault="00F87C0F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C0C3A" w:rsidRDefault="005C0C3A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F106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 2019 г. команда Северо-Енисейского района заняла 3 место по </w:t>
      </w:r>
      <w:proofErr w:type="spellStart"/>
      <w:r w:rsidRPr="008F1068">
        <w:rPr>
          <w:rFonts w:ascii="Times New Roman" w:eastAsia="Times New Roman" w:hAnsi="Times New Roman" w:cs="Times New Roman"/>
          <w:b/>
          <w:bCs/>
          <w:sz w:val="28"/>
          <w:szCs w:val="28"/>
        </w:rPr>
        <w:t>полиатлону</w:t>
      </w:r>
      <w:proofErr w:type="spellEnd"/>
      <w:r w:rsidRPr="008F106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8F1068"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 w:rsidRPr="008F1068">
        <w:rPr>
          <w:rFonts w:ascii="Times New Roman" w:eastAsia="Times New Roman" w:hAnsi="Times New Roman" w:cs="Times New Roman"/>
          <w:sz w:val="28"/>
          <w:szCs w:val="28"/>
          <w:lang w:val="en-US"/>
        </w:rPr>
        <w:t>V</w:t>
      </w:r>
      <w:r w:rsidRPr="008F1068">
        <w:rPr>
          <w:rFonts w:ascii="Times New Roman" w:eastAsia="Times New Roman" w:hAnsi="Times New Roman" w:cs="Times New Roman"/>
          <w:sz w:val="28"/>
          <w:szCs w:val="28"/>
        </w:rPr>
        <w:t xml:space="preserve"> зимней Спартакиаде ветеранов спорта среди городских округов и муниципальных районов Красноярского края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C0C3A" w:rsidRDefault="005C0C3A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F106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 2019 г. команда Северо-Енисейского района заняла 3 место по ринк-бенди </w:t>
      </w:r>
      <w:r w:rsidRPr="008F1068"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 w:rsidRPr="008F1068">
        <w:rPr>
          <w:rFonts w:ascii="Times New Roman" w:eastAsia="Times New Roman" w:hAnsi="Times New Roman" w:cs="Times New Roman"/>
          <w:sz w:val="28"/>
          <w:szCs w:val="28"/>
          <w:lang w:val="en-US"/>
        </w:rPr>
        <w:t>V</w:t>
      </w:r>
      <w:r w:rsidRPr="008F1068">
        <w:rPr>
          <w:rFonts w:ascii="Times New Roman" w:eastAsia="Times New Roman" w:hAnsi="Times New Roman" w:cs="Times New Roman"/>
          <w:sz w:val="28"/>
          <w:szCs w:val="28"/>
        </w:rPr>
        <w:t xml:space="preserve"> зимней Спартакиаде ветеранов спорта среди городских округов и муниципальных районов Красноярского края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C0C3A" w:rsidRDefault="005C0C3A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F106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 2019 г. команда Северо-Енисейского района заняла 4 место по лыжным гонкам </w:t>
      </w:r>
      <w:r w:rsidRPr="008F1068"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 w:rsidRPr="008F1068">
        <w:rPr>
          <w:rFonts w:ascii="Times New Roman" w:eastAsia="Times New Roman" w:hAnsi="Times New Roman" w:cs="Times New Roman"/>
          <w:sz w:val="28"/>
          <w:szCs w:val="28"/>
          <w:lang w:val="en-US"/>
        </w:rPr>
        <w:t>V</w:t>
      </w:r>
      <w:r w:rsidRPr="008F1068">
        <w:rPr>
          <w:rFonts w:ascii="Times New Roman" w:eastAsia="Times New Roman" w:hAnsi="Times New Roman" w:cs="Times New Roman"/>
          <w:sz w:val="28"/>
          <w:szCs w:val="28"/>
        </w:rPr>
        <w:t xml:space="preserve"> зимней Спартакиаде ветеранов спорта среди городских округов и муниципальных районов Красноярского края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4558D" w:rsidRDefault="00F4558D" w:rsidP="00F4558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A3028D" w:rsidRDefault="00A3028D" w:rsidP="00B50DB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5D2C22">
        <w:rPr>
          <w:rFonts w:ascii="Times New Roman" w:eastAsia="Times New Roman" w:hAnsi="Times New Roman" w:cs="Times New Roman"/>
          <w:sz w:val="28"/>
          <w:szCs w:val="28"/>
        </w:rPr>
        <w:t>Спортсменами</w:t>
      </w:r>
      <w:r w:rsidRPr="005D2C2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5D2C22">
        <w:rPr>
          <w:rFonts w:ascii="Times New Roman" w:eastAsia="Times New Roman" w:hAnsi="Times New Roman" w:cs="Times New Roman"/>
          <w:sz w:val="28"/>
          <w:szCs w:val="28"/>
        </w:rPr>
        <w:t xml:space="preserve">Северо-Енисейского района в 2019 году было занято </w:t>
      </w:r>
      <w:r w:rsidRPr="005D2C2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82</w:t>
      </w:r>
      <w:r w:rsidRPr="005D2C22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места в краевых, зональных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,</w:t>
      </w:r>
      <w:r w:rsidRPr="005D2C22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всероссийских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и международных </w:t>
      </w:r>
      <w:r w:rsidRPr="005D2C22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соревнованиях, в том числе: </w:t>
      </w:r>
      <w:r w:rsidRPr="005D2C2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34</w:t>
      </w:r>
      <w:r w:rsidRPr="005D2C22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первых места, </w:t>
      </w:r>
      <w:r w:rsidRPr="005D2C2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20 </w:t>
      </w:r>
      <w:r w:rsidRPr="005D2C22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вторых мест, </w:t>
      </w:r>
      <w:r w:rsidRPr="005D2C2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28</w:t>
      </w:r>
      <w:r w:rsidRPr="005D2C22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третьих мест.</w:t>
      </w:r>
    </w:p>
    <w:p w:rsidR="00A3028D" w:rsidRDefault="00A3028D" w:rsidP="00A3028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Спортивными учреждениями Северо-Енисейского района подготовлены </w:t>
      </w:r>
      <w:r w:rsidRPr="00C7100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6 кандидатов в мастера спорта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, в том числе: </w:t>
      </w:r>
      <w:r w:rsidRPr="00C7100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4 кандидата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в мастера спорта по самбо, </w:t>
      </w:r>
      <w:r w:rsidRPr="00C7100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1 кандидат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в мастера спорта по боксу, </w:t>
      </w:r>
      <w:r w:rsidRPr="00C7100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1 кандидат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в мастера спорта по восточному боевому единоборству.</w:t>
      </w:r>
    </w:p>
    <w:p w:rsidR="00A3028D" w:rsidRPr="005D2C22" w:rsidRDefault="00A3028D" w:rsidP="00A3028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Станислав Кольцов является </w:t>
      </w:r>
      <w:r w:rsidRPr="00DF1A6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бронзовым призером Европы по самбо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среди юношей и </w:t>
      </w:r>
      <w:r w:rsidRPr="00DF1A6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победителем международных игр «Дети Азии»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по самбо, является неоднократным победителем краевых и всероссийских соревнований по самбо. Ему </w:t>
      </w:r>
      <w:r w:rsidRPr="00C7100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присвоено звание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Pr="00C7100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мастера спорта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Российской Федерации </w:t>
      </w:r>
      <w:r w:rsidRPr="00C71005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по самбо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. </w:t>
      </w:r>
    </w:p>
    <w:p w:rsidR="00A77D11" w:rsidRDefault="00064D94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="005C0C3A" w:rsidRPr="000A4D5B">
        <w:rPr>
          <w:rFonts w:ascii="Times New Roman" w:eastAsia="Times New Roman" w:hAnsi="Times New Roman" w:cs="Times New Roman"/>
          <w:sz w:val="28"/>
          <w:szCs w:val="28"/>
        </w:rPr>
        <w:t xml:space="preserve"> 2019 год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 w:rsidR="005C0C3A" w:rsidRPr="000A4D5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A4D5B" w:rsidRPr="000A4D5B">
        <w:rPr>
          <w:rFonts w:ascii="Times New Roman" w:eastAsia="Times New Roman" w:hAnsi="Times New Roman" w:cs="Times New Roman"/>
          <w:sz w:val="28"/>
          <w:szCs w:val="28"/>
        </w:rPr>
        <w:t xml:space="preserve"> из бюджета района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A4D5B" w:rsidRPr="000A4D5B">
        <w:rPr>
          <w:rFonts w:ascii="Times New Roman" w:eastAsia="Times New Roman" w:hAnsi="Times New Roman" w:cs="Times New Roman"/>
          <w:sz w:val="28"/>
          <w:szCs w:val="28"/>
        </w:rPr>
        <w:t>направлено  финансовых средств  на реализацию</w:t>
      </w:r>
      <w:r w:rsidR="005C0C3A" w:rsidRPr="000A4D5B">
        <w:rPr>
          <w:rFonts w:ascii="Times New Roman" w:eastAsia="Times New Roman" w:hAnsi="Times New Roman" w:cs="Times New Roman"/>
          <w:sz w:val="28"/>
          <w:szCs w:val="28"/>
        </w:rPr>
        <w:t xml:space="preserve"> мероприятий </w:t>
      </w:r>
      <w:r w:rsidR="000A4D5B" w:rsidRPr="000A4D5B">
        <w:rPr>
          <w:rFonts w:ascii="Times New Roman" w:eastAsia="Times New Roman" w:hAnsi="Times New Roman" w:cs="Times New Roman"/>
          <w:sz w:val="28"/>
          <w:szCs w:val="28"/>
        </w:rPr>
        <w:t xml:space="preserve">подпрограммы «Развитие массовой физической культуры и спорта»  </w:t>
      </w:r>
      <w:r w:rsidR="000A4D5B" w:rsidRPr="000A4D5B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2 755 484,29 руб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.</w:t>
      </w:r>
    </w:p>
    <w:p w:rsidR="00A77D11" w:rsidRDefault="00A77D11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50DBB" w:rsidRDefault="00B50DBB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50DBB" w:rsidRDefault="00B50DBB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50DBB" w:rsidRDefault="00B50DBB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50DBB" w:rsidRDefault="00B50DBB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50DBB" w:rsidRDefault="00B50DBB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50DBB" w:rsidRDefault="00B50DBB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50DBB" w:rsidRDefault="00B50DBB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50DBB" w:rsidRDefault="00B50DBB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50DBB" w:rsidRDefault="00B50DBB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50DBB" w:rsidRDefault="00B50DBB" w:rsidP="005C0C3A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B50DBB" w:rsidSect="004F2948">
      <w:footerReference w:type="default" r:id="rId19"/>
      <w:pgSz w:w="11906" w:h="16838"/>
      <w:pgMar w:top="567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53E1" w:rsidRDefault="002553E1" w:rsidP="00F4558D">
      <w:pPr>
        <w:spacing w:after="0" w:line="240" w:lineRule="auto"/>
      </w:pPr>
      <w:r>
        <w:separator/>
      </w:r>
    </w:p>
  </w:endnote>
  <w:endnote w:type="continuationSeparator" w:id="0">
    <w:p w:rsidR="002553E1" w:rsidRDefault="002553E1" w:rsidP="00F455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0447808"/>
      <w:docPartObj>
        <w:docPartGallery w:val="Page Numbers (Bottom of Page)"/>
        <w:docPartUnique/>
      </w:docPartObj>
    </w:sdtPr>
    <w:sdtContent>
      <w:p w:rsidR="002553E1" w:rsidRDefault="0073531B">
        <w:pPr>
          <w:pStyle w:val="ad"/>
          <w:jc w:val="right"/>
        </w:pPr>
        <w:fldSimple w:instr=" PAGE   \* MERGEFORMAT ">
          <w:r w:rsidR="006E6F92">
            <w:rPr>
              <w:noProof/>
            </w:rPr>
            <w:t>18</w:t>
          </w:r>
        </w:fldSimple>
      </w:p>
    </w:sdtContent>
  </w:sdt>
  <w:p w:rsidR="002553E1" w:rsidRDefault="002553E1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53E1" w:rsidRDefault="002553E1" w:rsidP="00F4558D">
      <w:pPr>
        <w:spacing w:after="0" w:line="240" w:lineRule="auto"/>
      </w:pPr>
      <w:r>
        <w:separator/>
      </w:r>
    </w:p>
  </w:footnote>
  <w:footnote w:type="continuationSeparator" w:id="0">
    <w:p w:rsidR="002553E1" w:rsidRDefault="002553E1" w:rsidP="00F455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8012B"/>
    <w:multiLevelType w:val="hybridMultilevel"/>
    <w:tmpl w:val="D99A8ABE"/>
    <w:lvl w:ilvl="0" w:tplc="2720631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6A94103"/>
    <w:multiLevelType w:val="hybridMultilevel"/>
    <w:tmpl w:val="9A064B68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6F52255"/>
    <w:multiLevelType w:val="multilevel"/>
    <w:tmpl w:val="7CBA6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1DD0F09"/>
    <w:multiLevelType w:val="multilevel"/>
    <w:tmpl w:val="E6AC0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1F34763"/>
    <w:multiLevelType w:val="multilevel"/>
    <w:tmpl w:val="D4CC1D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945128A"/>
    <w:multiLevelType w:val="multilevel"/>
    <w:tmpl w:val="E098B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B6C3DAE"/>
    <w:multiLevelType w:val="multilevel"/>
    <w:tmpl w:val="C60EB8B0"/>
    <w:lvl w:ilvl="0">
      <w:start w:val="1"/>
      <w:numFmt w:val="decimal"/>
      <w:lvlText w:val="%1."/>
      <w:lvlJc w:val="left"/>
      <w:pPr>
        <w:ind w:left="163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5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1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7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7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37" w:hanging="2160"/>
      </w:pPr>
      <w:rPr>
        <w:rFonts w:hint="default"/>
      </w:rPr>
    </w:lvl>
  </w:abstractNum>
  <w:abstractNum w:abstractNumId="7">
    <w:nsid w:val="1FCE611A"/>
    <w:multiLevelType w:val="hybridMultilevel"/>
    <w:tmpl w:val="B99285DE"/>
    <w:lvl w:ilvl="0" w:tplc="835036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531500"/>
    <w:multiLevelType w:val="multilevel"/>
    <w:tmpl w:val="BAEECB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91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19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10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38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66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57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856" w:hanging="2160"/>
      </w:pPr>
      <w:rPr>
        <w:rFonts w:hint="default"/>
      </w:rPr>
    </w:lvl>
  </w:abstractNum>
  <w:abstractNum w:abstractNumId="9">
    <w:nsid w:val="235103D6"/>
    <w:multiLevelType w:val="multilevel"/>
    <w:tmpl w:val="B1688E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4F93051"/>
    <w:multiLevelType w:val="hybridMultilevel"/>
    <w:tmpl w:val="0268AFF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FB1179"/>
    <w:multiLevelType w:val="hybridMultilevel"/>
    <w:tmpl w:val="FD7C39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DB069FA"/>
    <w:multiLevelType w:val="hybridMultilevel"/>
    <w:tmpl w:val="4E4404AC"/>
    <w:lvl w:ilvl="0" w:tplc="0419000D">
      <w:start w:val="1"/>
      <w:numFmt w:val="bullet"/>
      <w:lvlText w:val="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57637A5"/>
    <w:multiLevelType w:val="hybridMultilevel"/>
    <w:tmpl w:val="FF2A76D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88C1C1F"/>
    <w:multiLevelType w:val="multilevel"/>
    <w:tmpl w:val="359AD7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C7F1A6E"/>
    <w:multiLevelType w:val="multilevel"/>
    <w:tmpl w:val="4E568B2E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5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27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91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1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82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10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73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376" w:hanging="2160"/>
      </w:pPr>
      <w:rPr>
        <w:rFonts w:hint="default"/>
      </w:rPr>
    </w:lvl>
  </w:abstractNum>
  <w:abstractNum w:abstractNumId="16">
    <w:nsid w:val="44C27736"/>
    <w:multiLevelType w:val="multilevel"/>
    <w:tmpl w:val="267A6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CE368C3"/>
    <w:multiLevelType w:val="multilevel"/>
    <w:tmpl w:val="774E4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D2A068E"/>
    <w:multiLevelType w:val="hybridMultilevel"/>
    <w:tmpl w:val="504AB1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F872714"/>
    <w:multiLevelType w:val="hybridMultilevel"/>
    <w:tmpl w:val="CD8293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4F20564"/>
    <w:multiLevelType w:val="multilevel"/>
    <w:tmpl w:val="EDB02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5961723"/>
    <w:multiLevelType w:val="multilevel"/>
    <w:tmpl w:val="AD947690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22">
    <w:nsid w:val="6698111C"/>
    <w:multiLevelType w:val="multilevel"/>
    <w:tmpl w:val="0ED2D3E0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23">
    <w:nsid w:val="6C68110D"/>
    <w:multiLevelType w:val="multilevel"/>
    <w:tmpl w:val="87C87528"/>
    <w:lvl w:ilvl="0">
      <w:start w:val="2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24">
    <w:nsid w:val="6EA04E80"/>
    <w:multiLevelType w:val="multilevel"/>
    <w:tmpl w:val="9A949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1BA2FDE"/>
    <w:multiLevelType w:val="multilevel"/>
    <w:tmpl w:val="32289E68"/>
    <w:lvl w:ilvl="0">
      <w:start w:val="2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27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1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1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8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46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73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376" w:hanging="2160"/>
      </w:pPr>
      <w:rPr>
        <w:rFonts w:hint="default"/>
      </w:rPr>
    </w:lvl>
  </w:abstractNum>
  <w:abstractNum w:abstractNumId="26">
    <w:nsid w:val="736E177B"/>
    <w:multiLevelType w:val="hybridMultilevel"/>
    <w:tmpl w:val="23FE526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227A4F"/>
    <w:multiLevelType w:val="hybridMultilevel"/>
    <w:tmpl w:val="FCFACD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75631F93"/>
    <w:multiLevelType w:val="multilevel"/>
    <w:tmpl w:val="F258E5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8EF2976"/>
    <w:multiLevelType w:val="hybridMultilevel"/>
    <w:tmpl w:val="82CC3C1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A08522C"/>
    <w:multiLevelType w:val="hybridMultilevel"/>
    <w:tmpl w:val="D46CE4DE"/>
    <w:lvl w:ilvl="0" w:tplc="8C64801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7D2C5CC3"/>
    <w:multiLevelType w:val="multilevel"/>
    <w:tmpl w:val="CE52DA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7D73779A"/>
    <w:multiLevelType w:val="multilevel"/>
    <w:tmpl w:val="573E7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FF24244"/>
    <w:multiLevelType w:val="multilevel"/>
    <w:tmpl w:val="D180DC04"/>
    <w:lvl w:ilvl="0">
      <w:start w:val="2"/>
      <w:numFmt w:val="decimal"/>
      <w:lvlText w:val="%1."/>
      <w:lvlJc w:val="left"/>
      <w:pPr>
        <w:ind w:left="645" w:hanging="64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35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99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2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64" w:hanging="2160"/>
      </w:pPr>
      <w:rPr>
        <w:rFonts w:hint="default"/>
      </w:rPr>
    </w:lvl>
  </w:abstractNum>
  <w:num w:numId="1">
    <w:abstractNumId w:val="8"/>
  </w:num>
  <w:num w:numId="2">
    <w:abstractNumId w:val="0"/>
  </w:num>
  <w:num w:numId="3">
    <w:abstractNumId w:val="12"/>
  </w:num>
  <w:num w:numId="4">
    <w:abstractNumId w:val="10"/>
  </w:num>
  <w:num w:numId="5">
    <w:abstractNumId w:val="6"/>
  </w:num>
  <w:num w:numId="6">
    <w:abstractNumId w:val="31"/>
  </w:num>
  <w:num w:numId="7">
    <w:abstractNumId w:val="23"/>
  </w:num>
  <w:num w:numId="8">
    <w:abstractNumId w:val="22"/>
  </w:num>
  <w:num w:numId="9">
    <w:abstractNumId w:val="28"/>
  </w:num>
  <w:num w:numId="10">
    <w:abstractNumId w:val="5"/>
  </w:num>
  <w:num w:numId="11">
    <w:abstractNumId w:val="15"/>
  </w:num>
  <w:num w:numId="12">
    <w:abstractNumId w:val="25"/>
  </w:num>
  <w:num w:numId="13">
    <w:abstractNumId w:val="21"/>
  </w:num>
  <w:num w:numId="14">
    <w:abstractNumId w:val="11"/>
  </w:num>
  <w:num w:numId="15">
    <w:abstractNumId w:val="29"/>
  </w:num>
  <w:num w:numId="16">
    <w:abstractNumId w:val="4"/>
  </w:num>
  <w:num w:numId="17">
    <w:abstractNumId w:val="20"/>
  </w:num>
  <w:num w:numId="18">
    <w:abstractNumId w:val="3"/>
  </w:num>
  <w:num w:numId="19">
    <w:abstractNumId w:val="9"/>
  </w:num>
  <w:num w:numId="20">
    <w:abstractNumId w:val="32"/>
  </w:num>
  <w:num w:numId="21">
    <w:abstractNumId w:val="33"/>
  </w:num>
  <w:num w:numId="22">
    <w:abstractNumId w:val="30"/>
  </w:num>
  <w:num w:numId="23">
    <w:abstractNumId w:val="18"/>
  </w:num>
  <w:num w:numId="24">
    <w:abstractNumId w:val="19"/>
  </w:num>
  <w:num w:numId="25">
    <w:abstractNumId w:val="27"/>
  </w:num>
  <w:num w:numId="26">
    <w:abstractNumId w:val="13"/>
  </w:num>
  <w:num w:numId="27">
    <w:abstractNumId w:val="14"/>
  </w:num>
  <w:num w:numId="28">
    <w:abstractNumId w:val="16"/>
  </w:num>
  <w:num w:numId="29">
    <w:abstractNumId w:val="17"/>
  </w:num>
  <w:num w:numId="30">
    <w:abstractNumId w:val="24"/>
  </w:num>
  <w:num w:numId="31">
    <w:abstractNumId w:val="7"/>
  </w:num>
  <w:num w:numId="32">
    <w:abstractNumId w:val="2"/>
  </w:num>
  <w:num w:numId="33">
    <w:abstractNumId w:val="26"/>
  </w:num>
  <w:num w:numId="3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D7A11"/>
    <w:rsid w:val="00014616"/>
    <w:rsid w:val="00027AB0"/>
    <w:rsid w:val="000348DD"/>
    <w:rsid w:val="000635D7"/>
    <w:rsid w:val="00064D94"/>
    <w:rsid w:val="00073BCD"/>
    <w:rsid w:val="0008638E"/>
    <w:rsid w:val="000A4D5B"/>
    <w:rsid w:val="000B512E"/>
    <w:rsid w:val="000B5817"/>
    <w:rsid w:val="000C178C"/>
    <w:rsid w:val="00103ECF"/>
    <w:rsid w:val="0011349A"/>
    <w:rsid w:val="00122F38"/>
    <w:rsid w:val="001652A8"/>
    <w:rsid w:val="00167883"/>
    <w:rsid w:val="001678C5"/>
    <w:rsid w:val="00194233"/>
    <w:rsid w:val="001A11CF"/>
    <w:rsid w:val="001A38DA"/>
    <w:rsid w:val="001C27FE"/>
    <w:rsid w:val="001C4C2B"/>
    <w:rsid w:val="001D5B75"/>
    <w:rsid w:val="00212650"/>
    <w:rsid w:val="00215906"/>
    <w:rsid w:val="00217C92"/>
    <w:rsid w:val="00224F76"/>
    <w:rsid w:val="00227192"/>
    <w:rsid w:val="002553E1"/>
    <w:rsid w:val="0026782C"/>
    <w:rsid w:val="00271E67"/>
    <w:rsid w:val="002A1E7E"/>
    <w:rsid w:val="002B0349"/>
    <w:rsid w:val="002E05F3"/>
    <w:rsid w:val="002F2774"/>
    <w:rsid w:val="002F6633"/>
    <w:rsid w:val="00303223"/>
    <w:rsid w:val="00337910"/>
    <w:rsid w:val="00343FCA"/>
    <w:rsid w:val="00371472"/>
    <w:rsid w:val="00396CFC"/>
    <w:rsid w:val="003A4798"/>
    <w:rsid w:val="003E1DD4"/>
    <w:rsid w:val="003E4452"/>
    <w:rsid w:val="003E7CC4"/>
    <w:rsid w:val="003E7D32"/>
    <w:rsid w:val="00407325"/>
    <w:rsid w:val="00440A94"/>
    <w:rsid w:val="00441C1A"/>
    <w:rsid w:val="0045352C"/>
    <w:rsid w:val="00471387"/>
    <w:rsid w:val="004950E5"/>
    <w:rsid w:val="004A19C0"/>
    <w:rsid w:val="004B6310"/>
    <w:rsid w:val="004C7C75"/>
    <w:rsid w:val="004F2948"/>
    <w:rsid w:val="00504F31"/>
    <w:rsid w:val="005543F9"/>
    <w:rsid w:val="005560E3"/>
    <w:rsid w:val="00565717"/>
    <w:rsid w:val="00566E3C"/>
    <w:rsid w:val="00595880"/>
    <w:rsid w:val="005A6E74"/>
    <w:rsid w:val="005C0C3A"/>
    <w:rsid w:val="006014C0"/>
    <w:rsid w:val="00626A3C"/>
    <w:rsid w:val="006456AE"/>
    <w:rsid w:val="0067685C"/>
    <w:rsid w:val="006771C0"/>
    <w:rsid w:val="0068065C"/>
    <w:rsid w:val="0068504F"/>
    <w:rsid w:val="006E2555"/>
    <w:rsid w:val="006E6F92"/>
    <w:rsid w:val="006F370C"/>
    <w:rsid w:val="006F5163"/>
    <w:rsid w:val="006F76E9"/>
    <w:rsid w:val="006F7E4F"/>
    <w:rsid w:val="0071121B"/>
    <w:rsid w:val="00711E6B"/>
    <w:rsid w:val="00727DB9"/>
    <w:rsid w:val="0073531B"/>
    <w:rsid w:val="00736704"/>
    <w:rsid w:val="00745199"/>
    <w:rsid w:val="007709DF"/>
    <w:rsid w:val="0077182C"/>
    <w:rsid w:val="00794547"/>
    <w:rsid w:val="007B774F"/>
    <w:rsid w:val="007C4064"/>
    <w:rsid w:val="007C59FE"/>
    <w:rsid w:val="007C7828"/>
    <w:rsid w:val="007E056F"/>
    <w:rsid w:val="007E0DC7"/>
    <w:rsid w:val="007F5DD6"/>
    <w:rsid w:val="0084074C"/>
    <w:rsid w:val="00850868"/>
    <w:rsid w:val="00892746"/>
    <w:rsid w:val="008C6760"/>
    <w:rsid w:val="008D6ADF"/>
    <w:rsid w:val="008F0711"/>
    <w:rsid w:val="008F25AA"/>
    <w:rsid w:val="008F39DA"/>
    <w:rsid w:val="008F7CB1"/>
    <w:rsid w:val="0090291F"/>
    <w:rsid w:val="00904E98"/>
    <w:rsid w:val="0091572A"/>
    <w:rsid w:val="00922C09"/>
    <w:rsid w:val="00922FB8"/>
    <w:rsid w:val="009935C3"/>
    <w:rsid w:val="009C34B0"/>
    <w:rsid w:val="009E52CE"/>
    <w:rsid w:val="00A00710"/>
    <w:rsid w:val="00A068E2"/>
    <w:rsid w:val="00A145D5"/>
    <w:rsid w:val="00A3028D"/>
    <w:rsid w:val="00A44D2E"/>
    <w:rsid w:val="00A64051"/>
    <w:rsid w:val="00A77D11"/>
    <w:rsid w:val="00A9494E"/>
    <w:rsid w:val="00AA5863"/>
    <w:rsid w:val="00AC1B02"/>
    <w:rsid w:val="00AC51D7"/>
    <w:rsid w:val="00AD7CA0"/>
    <w:rsid w:val="00AE0B99"/>
    <w:rsid w:val="00B32BC9"/>
    <w:rsid w:val="00B50DBB"/>
    <w:rsid w:val="00B512E5"/>
    <w:rsid w:val="00B63B93"/>
    <w:rsid w:val="00BC7548"/>
    <w:rsid w:val="00BD5521"/>
    <w:rsid w:val="00BD58E0"/>
    <w:rsid w:val="00BD66C9"/>
    <w:rsid w:val="00C0219D"/>
    <w:rsid w:val="00C24BCC"/>
    <w:rsid w:val="00C47BD4"/>
    <w:rsid w:val="00C64169"/>
    <w:rsid w:val="00C82A01"/>
    <w:rsid w:val="00CA6717"/>
    <w:rsid w:val="00CB63B3"/>
    <w:rsid w:val="00CD350C"/>
    <w:rsid w:val="00CD3DB9"/>
    <w:rsid w:val="00D103A9"/>
    <w:rsid w:val="00D167E0"/>
    <w:rsid w:val="00D266B8"/>
    <w:rsid w:val="00D72306"/>
    <w:rsid w:val="00DA3855"/>
    <w:rsid w:val="00DC36E7"/>
    <w:rsid w:val="00DD7A11"/>
    <w:rsid w:val="00DE09D6"/>
    <w:rsid w:val="00E07405"/>
    <w:rsid w:val="00E17438"/>
    <w:rsid w:val="00E45954"/>
    <w:rsid w:val="00E65FF5"/>
    <w:rsid w:val="00E90724"/>
    <w:rsid w:val="00EC7064"/>
    <w:rsid w:val="00ED37A5"/>
    <w:rsid w:val="00ED3AAF"/>
    <w:rsid w:val="00EF2CAB"/>
    <w:rsid w:val="00F02649"/>
    <w:rsid w:val="00F040AF"/>
    <w:rsid w:val="00F05963"/>
    <w:rsid w:val="00F27F3B"/>
    <w:rsid w:val="00F35EC5"/>
    <w:rsid w:val="00F4558D"/>
    <w:rsid w:val="00F5276B"/>
    <w:rsid w:val="00F5281D"/>
    <w:rsid w:val="00F66078"/>
    <w:rsid w:val="00F82B6B"/>
    <w:rsid w:val="00F87C0F"/>
    <w:rsid w:val="00F87CF5"/>
    <w:rsid w:val="00F92417"/>
    <w:rsid w:val="00FA681D"/>
    <w:rsid w:val="00FB5F87"/>
    <w:rsid w:val="00FC5E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8E0"/>
  </w:style>
  <w:style w:type="paragraph" w:styleId="1">
    <w:name w:val="heading 1"/>
    <w:aliases w:val="Знак Знак"/>
    <w:basedOn w:val="a"/>
    <w:next w:val="a"/>
    <w:link w:val="10"/>
    <w:qFormat/>
    <w:rsid w:val="00CD350C"/>
    <w:pPr>
      <w:keepNext/>
      <w:spacing w:after="0" w:line="480" w:lineRule="auto"/>
      <w:jc w:val="center"/>
      <w:outlineLvl w:val="0"/>
    </w:pPr>
    <w:rPr>
      <w:rFonts w:ascii="Bookman Old Style" w:eastAsia="Times New Roman" w:hAnsi="Bookman Old Style" w:cs="Arial"/>
      <w:b/>
      <w:bCs/>
      <w:sz w:val="13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7A1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E4452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4A19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6">
    <w:name w:val="Table Grid"/>
    <w:basedOn w:val="a1"/>
    <w:rsid w:val="00C6416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aliases w:val="Знак Знак Знак"/>
    <w:basedOn w:val="a0"/>
    <w:link w:val="1"/>
    <w:rsid w:val="00CD350C"/>
    <w:rPr>
      <w:rFonts w:ascii="Bookman Old Style" w:eastAsia="Times New Roman" w:hAnsi="Bookman Old Style" w:cs="Arial"/>
      <w:b/>
      <w:bCs/>
      <w:sz w:val="13"/>
      <w:szCs w:val="24"/>
    </w:rPr>
  </w:style>
  <w:style w:type="paragraph" w:styleId="a7">
    <w:name w:val="No Spacing"/>
    <w:link w:val="a8"/>
    <w:uiPriority w:val="1"/>
    <w:qFormat/>
    <w:rsid w:val="007E056F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8">
    <w:name w:val="Без интервала Знак"/>
    <w:link w:val="a7"/>
    <w:uiPriority w:val="1"/>
    <w:locked/>
    <w:rsid w:val="00922C09"/>
    <w:rPr>
      <w:rFonts w:ascii="Calibri" w:eastAsia="Calibri" w:hAnsi="Calibri" w:cs="Times New Roman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A302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3028D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uiPriority w:val="99"/>
    <w:semiHidden/>
    <w:unhideWhenUsed/>
    <w:rsid w:val="00F455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F4558D"/>
  </w:style>
  <w:style w:type="paragraph" w:styleId="ad">
    <w:name w:val="footer"/>
    <w:basedOn w:val="a"/>
    <w:link w:val="ae"/>
    <w:uiPriority w:val="99"/>
    <w:unhideWhenUsed/>
    <w:rsid w:val="00F455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F4558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1434</TotalTime>
  <Pages>18</Pages>
  <Words>4424</Words>
  <Characters>25221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RYO-18-1</dc:creator>
  <cp:keywords/>
  <dc:description/>
  <cp:lastModifiedBy>SMA</cp:lastModifiedBy>
  <cp:revision>60</cp:revision>
  <cp:lastPrinted>2020-03-02T08:15:00Z</cp:lastPrinted>
  <dcterms:created xsi:type="dcterms:W3CDTF">2019-06-28T08:00:00Z</dcterms:created>
  <dcterms:modified xsi:type="dcterms:W3CDTF">2020-09-23T05:32:00Z</dcterms:modified>
</cp:coreProperties>
</file>